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ADCC" w14:textId="77777777" w:rsidR="00D019E1" w:rsidRDefault="004D27F5" w:rsidP="004D27F5">
      <w:pPr>
        <w:pStyle w:val="Nagwek4"/>
        <w:shd w:val="clear" w:color="auto" w:fill="FFFFFF"/>
        <w:spacing w:before="0"/>
        <w:rPr>
          <w:rFonts w:ascii="Siemens Sans" w:eastAsia="Times New Roman" w:hAnsi="Siemens Sans" w:cs="Arial"/>
          <w:b/>
          <w:i w:val="0"/>
          <w:iCs w:val="0"/>
          <w:color w:val="auto"/>
        </w:rPr>
      </w:pPr>
      <w:bookmarkStart w:id="0" w:name="scf_marke"/>
      <w:r w:rsidRPr="00E97865">
        <w:rPr>
          <w:rFonts w:ascii="Siemens Sans" w:hAnsi="Siemens Sans"/>
          <w:noProof/>
        </w:rPr>
        <w:drawing>
          <wp:inline distT="0" distB="0" distL="0" distR="0" wp14:anchorId="22DFB2FD" wp14:editId="7AE25399">
            <wp:extent cx="1438275" cy="228600"/>
            <wp:effectExtent l="19050" t="0" r="9525" b="0"/>
            <wp:docPr id="1" name="Obraz 1" descr="sie_logo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ie_logo_black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4D8B3909" w14:textId="77777777" w:rsidR="00D019E1" w:rsidRPr="00000B4D" w:rsidRDefault="00D019E1" w:rsidP="00F54012">
      <w:pPr>
        <w:pStyle w:val="Nagwek4"/>
        <w:shd w:val="clear" w:color="auto" w:fill="FFFFFF"/>
        <w:spacing w:before="0"/>
        <w:jc w:val="center"/>
        <w:rPr>
          <w:rFonts w:ascii="Siemens Sans" w:eastAsia="Times New Roman" w:hAnsi="Siemens Sans" w:cs="Arial"/>
          <w:b/>
          <w:iCs w:val="0"/>
          <w:color w:val="auto"/>
        </w:rPr>
      </w:pPr>
    </w:p>
    <w:p w14:paraId="7117E482" w14:textId="77777777" w:rsidR="00F54012" w:rsidRPr="009A3EC0" w:rsidRDefault="00F54012" w:rsidP="00DF65D0">
      <w:pPr>
        <w:pStyle w:val="Nagwek2"/>
        <w:jc w:val="center"/>
        <w:rPr>
          <w:rFonts w:ascii="Siemens Sans" w:hAnsi="Siemens Sans"/>
          <w:bCs w:val="0"/>
          <w:iCs w:val="0"/>
          <w:noProof w:val="0"/>
          <w:color w:val="FF0000"/>
          <w:sz w:val="22"/>
          <w:szCs w:val="22"/>
          <w:lang w:val="pl-PL" w:eastAsia="pl-PL"/>
        </w:rPr>
      </w:pPr>
    </w:p>
    <w:p w14:paraId="521891F9" w14:textId="73702354" w:rsidR="00F516CE" w:rsidRPr="00F516CE" w:rsidRDefault="00F516CE" w:rsidP="00F516CE">
      <w:pPr>
        <w:spacing w:before="240"/>
        <w:jc w:val="center"/>
        <w:rPr>
          <w:rFonts w:ascii="Times New Roman" w:hAnsi="Times New Roman"/>
          <w:b/>
          <w:bCs/>
        </w:rPr>
      </w:pPr>
      <w:r w:rsidRPr="00F516CE">
        <w:rPr>
          <w:rFonts w:ascii="Times New Roman" w:hAnsi="Times New Roman"/>
          <w:b/>
          <w:bCs/>
        </w:rPr>
        <w:t>WEŹ UDZIAŁ W PROGRAMIE „INŻYNIERKI 4.0”</w:t>
      </w:r>
      <w:r w:rsidR="00E755BA">
        <w:rPr>
          <w:rFonts w:ascii="Times New Roman" w:hAnsi="Times New Roman"/>
          <w:b/>
          <w:bCs/>
        </w:rPr>
        <w:t>,</w:t>
      </w:r>
      <w:r w:rsidRPr="00F516CE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UDOWODNIJ</w:t>
      </w:r>
      <w:r w:rsidRPr="00F516CE">
        <w:rPr>
          <w:rFonts w:ascii="Times New Roman" w:hAnsi="Times New Roman"/>
          <w:b/>
          <w:bCs/>
        </w:rPr>
        <w:t xml:space="preserve"> SIŁĘ KOBIET W ŚWIECIE TECHNOLOGII</w:t>
      </w:r>
      <w:r w:rsidR="00E755BA">
        <w:rPr>
          <w:rFonts w:ascii="Times New Roman" w:hAnsi="Times New Roman"/>
          <w:b/>
          <w:bCs/>
        </w:rPr>
        <w:t xml:space="preserve"> </w:t>
      </w:r>
    </w:p>
    <w:p w14:paraId="2F3A7B35" w14:textId="54C2FA83" w:rsidR="00A06FA6" w:rsidRDefault="00882BB7" w:rsidP="00312B11">
      <w:pPr>
        <w:spacing w:before="240"/>
        <w:rPr>
          <w:rStyle w:val="Hipercze"/>
          <w:rFonts w:ascii="Times New Roman" w:hAnsi="Times New Roman"/>
          <w:i/>
          <w:iCs/>
        </w:rPr>
      </w:pPr>
      <w:r w:rsidRPr="007013AD">
        <w:rPr>
          <w:rFonts w:ascii="Times New Roman" w:hAnsi="Times New Roman"/>
        </w:rPr>
        <w:t>Warszawa</w:t>
      </w:r>
      <w:r w:rsidR="008D68D8" w:rsidRPr="007013AD">
        <w:rPr>
          <w:rFonts w:ascii="Times New Roman" w:hAnsi="Times New Roman"/>
        </w:rPr>
        <w:t>,</w:t>
      </w:r>
      <w:r w:rsidR="003564E6" w:rsidRPr="007013AD">
        <w:rPr>
          <w:rFonts w:ascii="Times New Roman" w:hAnsi="Times New Roman"/>
        </w:rPr>
        <w:t xml:space="preserve"> </w:t>
      </w:r>
      <w:r w:rsidR="00851636">
        <w:rPr>
          <w:rFonts w:ascii="Times New Roman" w:hAnsi="Times New Roman"/>
        </w:rPr>
        <w:t>4 listopada</w:t>
      </w:r>
      <w:r w:rsidR="00752CE6" w:rsidRPr="007013AD">
        <w:rPr>
          <w:rFonts w:ascii="Times New Roman" w:hAnsi="Times New Roman"/>
        </w:rPr>
        <w:t xml:space="preserve"> </w:t>
      </w:r>
      <w:r w:rsidR="00582D92" w:rsidRPr="007013AD">
        <w:rPr>
          <w:rFonts w:ascii="Times New Roman" w:hAnsi="Times New Roman"/>
        </w:rPr>
        <w:t>20</w:t>
      </w:r>
      <w:r w:rsidR="00752CE6" w:rsidRPr="007013AD">
        <w:rPr>
          <w:rFonts w:ascii="Times New Roman" w:hAnsi="Times New Roman"/>
        </w:rPr>
        <w:t>2</w:t>
      </w:r>
      <w:r w:rsidR="00E51870">
        <w:rPr>
          <w:rFonts w:ascii="Times New Roman" w:hAnsi="Times New Roman"/>
        </w:rPr>
        <w:t>1</w:t>
      </w:r>
      <w:r w:rsidR="00582D92" w:rsidRPr="00A53FD7">
        <w:rPr>
          <w:rFonts w:ascii="Times New Roman" w:hAnsi="Times New Roman"/>
          <w:i/>
          <w:iCs/>
        </w:rPr>
        <w:t xml:space="preserve"> </w:t>
      </w:r>
      <w:bookmarkStart w:id="1" w:name="_Hlk83299221"/>
      <w:r>
        <w:rPr>
          <w:rFonts w:ascii="Times New Roman" w:hAnsi="Times New Roman"/>
          <w:i/>
          <w:iCs/>
        </w:rPr>
        <w:t>–</w:t>
      </w:r>
      <w:r w:rsidR="006517B4">
        <w:rPr>
          <w:rFonts w:ascii="Times New Roman" w:hAnsi="Times New Roman"/>
          <w:i/>
          <w:iCs/>
        </w:rPr>
        <w:t xml:space="preserve"> </w:t>
      </w:r>
      <w:r w:rsidR="002203D0">
        <w:rPr>
          <w:rFonts w:ascii="Times New Roman" w:hAnsi="Times New Roman"/>
          <w:i/>
          <w:iCs/>
        </w:rPr>
        <w:t xml:space="preserve">Jesteś studentką kierunku inżynierskiego i </w:t>
      </w:r>
      <w:r w:rsidR="00B971D4">
        <w:rPr>
          <w:rFonts w:ascii="Times New Roman" w:hAnsi="Times New Roman"/>
          <w:i/>
          <w:iCs/>
        </w:rPr>
        <w:t>chcesz przygotować się do wejścia na rynek pracy</w:t>
      </w:r>
      <w:r w:rsidR="002203D0">
        <w:rPr>
          <w:rFonts w:ascii="Times New Roman" w:hAnsi="Times New Roman"/>
          <w:i/>
          <w:iCs/>
        </w:rPr>
        <w:t>?</w:t>
      </w:r>
      <w:bookmarkEnd w:id="1"/>
      <w:r w:rsidR="002203D0">
        <w:rPr>
          <w:rFonts w:ascii="Times New Roman" w:hAnsi="Times New Roman"/>
          <w:i/>
          <w:iCs/>
        </w:rPr>
        <w:t xml:space="preserve"> Zastanawiasz się, jak za pomocą technologii możesz </w:t>
      </w:r>
      <w:r w:rsidR="00A02B8C">
        <w:rPr>
          <w:rFonts w:ascii="Times New Roman" w:hAnsi="Times New Roman"/>
          <w:i/>
          <w:iCs/>
        </w:rPr>
        <w:t>przeciwdziałać zmianom klimatu</w:t>
      </w:r>
      <w:r w:rsidR="002203D0">
        <w:rPr>
          <w:rFonts w:ascii="Times New Roman" w:hAnsi="Times New Roman"/>
          <w:i/>
          <w:iCs/>
        </w:rPr>
        <w:t xml:space="preserve">? </w:t>
      </w:r>
      <w:r w:rsidR="00F2133D" w:rsidRPr="00F2133D">
        <w:rPr>
          <w:rFonts w:ascii="Times New Roman" w:hAnsi="Times New Roman"/>
          <w:i/>
          <w:iCs/>
        </w:rPr>
        <w:t xml:space="preserve">Chcesz poznać innowacyjne rozwiązania z obszaru przemysłu i infrastruktury? </w:t>
      </w:r>
      <w:r w:rsidR="002203D0">
        <w:rPr>
          <w:rFonts w:ascii="Times New Roman" w:hAnsi="Times New Roman"/>
          <w:i/>
          <w:iCs/>
        </w:rPr>
        <w:t xml:space="preserve">Weź udział w czwartej edycji programu edukacyjnego „Inżynierki 4.0" organizowanego przez Siemens. </w:t>
      </w:r>
      <w:r w:rsidR="00B971D4">
        <w:rPr>
          <w:rFonts w:ascii="Times New Roman" w:hAnsi="Times New Roman"/>
          <w:i/>
          <w:iCs/>
        </w:rPr>
        <w:t>Uczestnicząc w warsztatach, pozyskasz solidną dawkę wiedzy</w:t>
      </w:r>
      <w:r w:rsidR="00A06FA6">
        <w:rPr>
          <w:rFonts w:ascii="Times New Roman" w:hAnsi="Times New Roman"/>
          <w:i/>
          <w:iCs/>
        </w:rPr>
        <w:t xml:space="preserve"> </w:t>
      </w:r>
      <w:r w:rsidR="00B971D4">
        <w:rPr>
          <w:rFonts w:ascii="Times New Roman" w:hAnsi="Times New Roman"/>
          <w:i/>
          <w:iCs/>
        </w:rPr>
        <w:t>i</w:t>
      </w:r>
      <w:r w:rsidR="00A06FA6">
        <w:rPr>
          <w:rFonts w:ascii="Times New Roman" w:hAnsi="Times New Roman"/>
          <w:i/>
          <w:iCs/>
        </w:rPr>
        <w:t xml:space="preserve"> </w:t>
      </w:r>
      <w:r w:rsidR="00A06FA6" w:rsidRPr="00A06FA6">
        <w:rPr>
          <w:rFonts w:ascii="Times New Roman" w:hAnsi="Times New Roman"/>
          <w:i/>
          <w:iCs/>
        </w:rPr>
        <w:t>da</w:t>
      </w:r>
      <w:r w:rsidR="00B971D4">
        <w:rPr>
          <w:rFonts w:ascii="Times New Roman" w:hAnsi="Times New Roman"/>
          <w:i/>
          <w:iCs/>
        </w:rPr>
        <w:t>sz</w:t>
      </w:r>
      <w:r w:rsidR="00A06FA6" w:rsidRPr="00A06FA6">
        <w:rPr>
          <w:rFonts w:ascii="Times New Roman" w:hAnsi="Times New Roman"/>
          <w:i/>
          <w:iCs/>
        </w:rPr>
        <w:t xml:space="preserve"> sobie szansę na lepszy start zawodowy. Zostań Inżynierką 4.0</w:t>
      </w:r>
      <w:r w:rsidR="00C660D6">
        <w:rPr>
          <w:rFonts w:ascii="Times New Roman" w:hAnsi="Times New Roman"/>
          <w:i/>
          <w:iCs/>
        </w:rPr>
        <w:t xml:space="preserve"> i</w:t>
      </w:r>
      <w:r w:rsidR="00A06FA6" w:rsidRPr="00A06FA6">
        <w:rPr>
          <w:rFonts w:ascii="Times New Roman" w:hAnsi="Times New Roman"/>
          <w:i/>
          <w:iCs/>
        </w:rPr>
        <w:t xml:space="preserve"> </w:t>
      </w:r>
      <w:hyperlink r:id="rId12" w:history="1">
        <w:r w:rsidR="00A06FA6">
          <w:rPr>
            <w:rStyle w:val="Hipercze"/>
            <w:rFonts w:ascii="Times New Roman" w:hAnsi="Times New Roman"/>
            <w:i/>
            <w:iCs/>
          </w:rPr>
          <w:t>zgłoś swoje uczestnictwo</w:t>
        </w:r>
      </w:hyperlink>
      <w:r w:rsidR="00C660D6">
        <w:rPr>
          <w:rStyle w:val="Hipercze"/>
          <w:rFonts w:ascii="Times New Roman" w:hAnsi="Times New Roman"/>
          <w:i/>
          <w:iCs/>
        </w:rPr>
        <w:t>!</w:t>
      </w:r>
      <w:r w:rsidR="003D1ED3">
        <w:rPr>
          <w:rStyle w:val="Hipercze"/>
          <w:rFonts w:ascii="Times New Roman" w:hAnsi="Times New Roman"/>
          <w:i/>
          <w:iCs/>
        </w:rPr>
        <w:t xml:space="preserve"> </w:t>
      </w:r>
    </w:p>
    <w:p w14:paraId="7A7E91BB" w14:textId="48CEC7DE" w:rsidR="00427C38" w:rsidRPr="007F40B6" w:rsidRDefault="00452851" w:rsidP="007F40B6">
      <w:pPr>
        <w:spacing w:before="240"/>
        <w:rPr>
          <w:rFonts w:ascii="Times New Roman" w:hAnsi="Times New Roman"/>
        </w:rPr>
      </w:pPr>
      <w:r w:rsidRPr="00452851">
        <w:rPr>
          <w:rFonts w:ascii="Times New Roman" w:hAnsi="Times New Roman"/>
        </w:rPr>
        <w:t xml:space="preserve">Świat się zmienia, a wraz z nim wyzwania i możliwości związane z pracą w sektorze nowych technologii. </w:t>
      </w:r>
      <w:r w:rsidR="006517B4">
        <w:rPr>
          <w:rFonts w:ascii="Times New Roman" w:hAnsi="Times New Roman"/>
        </w:rPr>
        <w:t>Nie tylko przenoszenie kolejnych dziedzin życia do sfery cyfrowej i dystans społeczny, ale także rosnące znaczenie działań dla ochrony klimatu i wspierania różnorodności będą definiować rynek pracy w najbliższych latach. Siemens chce jak najlepiej przygotować absolwentki studiów technicznych do funkcjonowania w tych warunkach, dlatego już po raz czwarty zaprasza studentki do udziału w programie „Inżynierki 4.0”.</w:t>
      </w:r>
      <w:r w:rsidR="0044181B">
        <w:rPr>
          <w:rFonts w:ascii="Times New Roman" w:hAnsi="Times New Roman"/>
        </w:rPr>
        <w:t xml:space="preserve"> Firma chce wspierać młode kobiety w zajmowaniu należnego im miejsca w świecie technologii, bo – jak mówi raport UNESCO</w:t>
      </w:r>
      <w:bookmarkStart w:id="2" w:name="_Hlk83296864"/>
      <w:r w:rsidR="00C06579">
        <w:rPr>
          <w:rStyle w:val="Odwoanieprzypisudolnego"/>
          <w:rFonts w:ascii="Times New Roman" w:hAnsi="Times New Roman"/>
        </w:rPr>
        <w:footnoteReference w:id="1"/>
      </w:r>
      <w:r w:rsidR="0044181B">
        <w:rPr>
          <w:rFonts w:ascii="Times New Roman" w:hAnsi="Times New Roman"/>
        </w:rPr>
        <w:t xml:space="preserve"> </w:t>
      </w:r>
      <w:bookmarkEnd w:id="2"/>
      <w:r w:rsidR="0044181B">
        <w:rPr>
          <w:rFonts w:ascii="Times New Roman" w:hAnsi="Times New Roman"/>
        </w:rPr>
        <w:t xml:space="preserve">– technologia wywiera coraz większy wpływ na </w:t>
      </w:r>
      <w:r w:rsidR="0044181B" w:rsidRPr="006846F7">
        <w:rPr>
          <w:rFonts w:ascii="Times New Roman" w:hAnsi="Times New Roman"/>
        </w:rPr>
        <w:t>priorytety społeczne</w:t>
      </w:r>
      <w:r w:rsidR="0044181B">
        <w:rPr>
          <w:rFonts w:ascii="Times New Roman" w:hAnsi="Times New Roman"/>
        </w:rPr>
        <w:t>, dlatego potrzeby kobiet muszą być uwzględniane już na etapie badań i rozwoju.</w:t>
      </w:r>
    </w:p>
    <w:p w14:paraId="56603361" w14:textId="5FF7E631" w:rsidR="004405E0" w:rsidRDefault="007523B0" w:rsidP="000A1428">
      <w:pPr>
        <w:ind w:left="567"/>
        <w:rPr>
          <w:rFonts w:ascii="Times New Roman" w:hAnsi="Times New Roman"/>
          <w:i/>
        </w:rPr>
      </w:pPr>
      <w:r w:rsidRPr="007523B0">
        <w:rPr>
          <w:rFonts w:ascii="Times New Roman" w:hAnsi="Times New Roman"/>
          <w:i/>
        </w:rPr>
        <w:t xml:space="preserve">- </w:t>
      </w:r>
      <w:r w:rsidR="004405E0">
        <w:rPr>
          <w:rFonts w:ascii="Times New Roman" w:hAnsi="Times New Roman"/>
          <w:i/>
        </w:rPr>
        <w:t>Pomimo, że w</w:t>
      </w:r>
      <w:r w:rsidR="004405E0" w:rsidRPr="004405E0">
        <w:rPr>
          <w:rFonts w:ascii="Times New Roman" w:hAnsi="Times New Roman"/>
          <w:i/>
        </w:rPr>
        <w:t xml:space="preserve"> ostatnich latach nastąpiła pewna poprawa niektórych trendów dotyczących reprezentacji kobiet</w:t>
      </w:r>
      <w:r w:rsidR="004405E0">
        <w:rPr>
          <w:rFonts w:ascii="Times New Roman" w:hAnsi="Times New Roman"/>
          <w:i/>
        </w:rPr>
        <w:t xml:space="preserve"> w dziedzinach STEM, Unia Europejska wciąż boryka się z </w:t>
      </w:r>
      <w:r w:rsidR="008F7517">
        <w:rPr>
          <w:rFonts w:ascii="Times New Roman" w:hAnsi="Times New Roman"/>
          <w:i/>
        </w:rPr>
        <w:t xml:space="preserve">ich </w:t>
      </w:r>
      <w:r w:rsidR="004405E0">
        <w:rPr>
          <w:rFonts w:ascii="Times New Roman" w:hAnsi="Times New Roman"/>
          <w:i/>
        </w:rPr>
        <w:t>niedoborem w zawodach</w:t>
      </w:r>
      <w:r w:rsidR="00A055A6">
        <w:rPr>
          <w:rFonts w:ascii="Times New Roman" w:hAnsi="Times New Roman"/>
          <w:i/>
        </w:rPr>
        <w:t xml:space="preserve"> inżynierskich</w:t>
      </w:r>
      <w:r w:rsidR="004405E0">
        <w:rPr>
          <w:rFonts w:ascii="Times New Roman" w:hAnsi="Times New Roman"/>
          <w:i/>
        </w:rPr>
        <w:t>. Niestety już na etapie edukacji funkcjonujące wciąż w społeczeństwie</w:t>
      </w:r>
      <w:r w:rsidR="00534922">
        <w:rPr>
          <w:rFonts w:ascii="Times New Roman" w:hAnsi="Times New Roman"/>
          <w:i/>
        </w:rPr>
        <w:t xml:space="preserve"> stereotypy stanowią poważną przeszkodę dla równości pomiędzy uczniami, które – wyniesione na rynek pracy – pogłębiają lukę w zatrudnieniu kobiet i mężczyzn w zaw</w:t>
      </w:r>
      <w:r w:rsidR="00A055A6">
        <w:rPr>
          <w:rFonts w:ascii="Times New Roman" w:hAnsi="Times New Roman"/>
          <w:i/>
        </w:rPr>
        <w:t xml:space="preserve">odach z zakresu STEM </w:t>
      </w:r>
      <w:r w:rsidR="00534922">
        <w:rPr>
          <w:rFonts w:ascii="Times New Roman" w:hAnsi="Times New Roman"/>
          <w:i/>
        </w:rPr>
        <w:t xml:space="preserve">– </w:t>
      </w:r>
      <w:r w:rsidR="00534922" w:rsidRPr="00534922">
        <w:rPr>
          <w:rFonts w:ascii="Times New Roman" w:hAnsi="Times New Roman"/>
          <w:iCs/>
        </w:rPr>
        <w:t xml:space="preserve">mówi </w:t>
      </w:r>
      <w:r w:rsidR="00134246">
        <w:rPr>
          <w:rFonts w:ascii="Times New Roman" w:hAnsi="Times New Roman"/>
          <w:iCs/>
        </w:rPr>
        <w:t xml:space="preserve">Wiesława </w:t>
      </w:r>
      <w:proofErr w:type="spellStart"/>
      <w:r w:rsidR="00134246">
        <w:rPr>
          <w:rFonts w:ascii="Times New Roman" w:hAnsi="Times New Roman"/>
          <w:iCs/>
        </w:rPr>
        <w:t>Czarnecka</w:t>
      </w:r>
      <w:r w:rsidR="00E14F55">
        <w:rPr>
          <w:rFonts w:ascii="Times New Roman" w:hAnsi="Times New Roman"/>
          <w:iCs/>
        </w:rPr>
        <w:t>-Stańczak</w:t>
      </w:r>
      <w:proofErr w:type="spellEnd"/>
      <w:r w:rsidR="00E14F55">
        <w:rPr>
          <w:rFonts w:ascii="Times New Roman" w:hAnsi="Times New Roman"/>
          <w:iCs/>
        </w:rPr>
        <w:t>, dyrektorka HR w Siemens Polska</w:t>
      </w:r>
      <w:r w:rsidR="00534922">
        <w:rPr>
          <w:rFonts w:ascii="Times New Roman" w:hAnsi="Times New Roman"/>
          <w:i/>
        </w:rPr>
        <w:t xml:space="preserve">. </w:t>
      </w:r>
      <w:r w:rsidR="00A055A6">
        <w:rPr>
          <w:rFonts w:ascii="Times New Roman" w:hAnsi="Times New Roman"/>
          <w:i/>
        </w:rPr>
        <w:t>–</w:t>
      </w:r>
      <w:r w:rsidR="00534922">
        <w:rPr>
          <w:rFonts w:ascii="Times New Roman" w:hAnsi="Times New Roman"/>
          <w:i/>
        </w:rPr>
        <w:t xml:space="preserve"> </w:t>
      </w:r>
      <w:r w:rsidR="00A055A6">
        <w:rPr>
          <w:rFonts w:ascii="Times New Roman" w:hAnsi="Times New Roman"/>
          <w:i/>
        </w:rPr>
        <w:t xml:space="preserve">Na szczęście w obecnych czasach coraz bardziej zwraca się </w:t>
      </w:r>
      <w:r w:rsidR="00E3049B">
        <w:rPr>
          <w:rFonts w:ascii="Times New Roman" w:hAnsi="Times New Roman"/>
          <w:i/>
        </w:rPr>
        <w:t xml:space="preserve">uwagę </w:t>
      </w:r>
      <w:r w:rsidR="00A055A6">
        <w:rPr>
          <w:rFonts w:ascii="Times New Roman" w:hAnsi="Times New Roman"/>
          <w:i/>
        </w:rPr>
        <w:t xml:space="preserve">na różnorodność pracowników. W Siemensie chcemy wspierać ten trend i to między innymi dlatego organizujemy co roku program „Inżynierki 4.0”. </w:t>
      </w:r>
    </w:p>
    <w:p w14:paraId="7EE2C422" w14:textId="7DBEBF16" w:rsidR="004405E0" w:rsidRPr="00C42101" w:rsidRDefault="007F40B6" w:rsidP="00427C38">
      <w:pPr>
        <w:rPr>
          <w:rFonts w:ascii="Times New Roman" w:hAnsi="Times New Roman"/>
          <w:iCs/>
        </w:rPr>
      </w:pPr>
      <w:r>
        <w:rPr>
          <w:rFonts w:ascii="Siemens Sans" w:hAnsi="Siemens Sans" w:cs="Arial"/>
        </w:rPr>
        <w:t xml:space="preserve">Na studentki uczelni technicznych zainteresowane programem czekają cztery dni warsztatowe, które odbędą się na przełomie listopada i grudnia. </w:t>
      </w:r>
      <w:r>
        <w:rPr>
          <w:rFonts w:ascii="Times New Roman" w:hAnsi="Times New Roman"/>
          <w:iCs/>
        </w:rPr>
        <w:t xml:space="preserve">Jedną z nowości tegorocznej edycji programu będą sesje dedykowane </w:t>
      </w:r>
      <w:r w:rsidR="00533D13">
        <w:rPr>
          <w:rFonts w:ascii="Times New Roman" w:hAnsi="Times New Roman"/>
          <w:iCs/>
        </w:rPr>
        <w:t>wyzwaniom, z jakimi</w:t>
      </w:r>
      <w:r>
        <w:rPr>
          <w:rFonts w:ascii="Times New Roman" w:hAnsi="Times New Roman"/>
          <w:iCs/>
        </w:rPr>
        <w:t xml:space="preserve"> młode kobiet</w:t>
      </w:r>
      <w:r w:rsidR="00533D13">
        <w:rPr>
          <w:rFonts w:ascii="Times New Roman" w:hAnsi="Times New Roman"/>
          <w:iCs/>
        </w:rPr>
        <w:t xml:space="preserve">y mierzą się </w:t>
      </w:r>
      <w:r>
        <w:rPr>
          <w:rFonts w:ascii="Times New Roman" w:hAnsi="Times New Roman"/>
          <w:iCs/>
        </w:rPr>
        <w:t>na ryn</w:t>
      </w:r>
      <w:r w:rsidR="00533D13">
        <w:rPr>
          <w:rFonts w:ascii="Times New Roman" w:hAnsi="Times New Roman"/>
          <w:iCs/>
        </w:rPr>
        <w:t>ku</w:t>
      </w:r>
      <w:r>
        <w:rPr>
          <w:rFonts w:ascii="Times New Roman" w:hAnsi="Times New Roman"/>
          <w:iCs/>
        </w:rPr>
        <w:t xml:space="preserve"> pracy </w:t>
      </w:r>
      <w:r w:rsidRPr="00C42101">
        <w:rPr>
          <w:rFonts w:ascii="Times New Roman" w:hAnsi="Times New Roman"/>
          <w:iCs/>
        </w:rPr>
        <w:t>oraz odnoszące się do uprzedzeń, nierówności i tego</w:t>
      </w:r>
      <w:r w:rsidR="007D4FDB">
        <w:rPr>
          <w:rFonts w:ascii="Times New Roman" w:hAnsi="Times New Roman"/>
          <w:iCs/>
        </w:rPr>
        <w:t>,</w:t>
      </w:r>
      <w:r w:rsidRPr="00C42101">
        <w:rPr>
          <w:rFonts w:ascii="Times New Roman" w:hAnsi="Times New Roman"/>
          <w:iCs/>
        </w:rPr>
        <w:t xml:space="preserve"> jak</w:t>
      </w:r>
      <w:r w:rsidR="007D4FDB">
        <w:rPr>
          <w:rFonts w:ascii="Times New Roman" w:hAnsi="Times New Roman"/>
          <w:iCs/>
        </w:rPr>
        <w:t xml:space="preserve"> sobie</w:t>
      </w:r>
      <w:r w:rsidRPr="00C42101">
        <w:rPr>
          <w:rFonts w:ascii="Times New Roman" w:hAnsi="Times New Roman"/>
          <w:iCs/>
        </w:rPr>
        <w:t xml:space="preserve"> z nimi </w:t>
      </w:r>
      <w:r w:rsidR="007D4FDB">
        <w:rPr>
          <w:rFonts w:ascii="Times New Roman" w:hAnsi="Times New Roman"/>
          <w:iCs/>
        </w:rPr>
        <w:t xml:space="preserve">radzić. </w:t>
      </w:r>
      <w:r>
        <w:rPr>
          <w:rFonts w:ascii="Times New Roman" w:hAnsi="Times New Roman"/>
          <w:iCs/>
        </w:rPr>
        <w:t xml:space="preserve">Prelegenci poruszą m.in. tematy </w:t>
      </w:r>
      <w:proofErr w:type="spellStart"/>
      <w:r>
        <w:rPr>
          <w:rFonts w:ascii="Times New Roman" w:hAnsi="Times New Roman"/>
          <w:iCs/>
        </w:rPr>
        <w:t>Gender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Pay</w:t>
      </w:r>
      <w:proofErr w:type="spellEnd"/>
      <w:r>
        <w:rPr>
          <w:rFonts w:ascii="Times New Roman" w:hAnsi="Times New Roman"/>
          <w:iCs/>
        </w:rPr>
        <w:t xml:space="preserve"> Gap, tworzenia relacji w biznesie oraz zarządzania wizerunkiem. Nie </w:t>
      </w:r>
      <w:r w:rsidR="00C42101">
        <w:rPr>
          <w:rFonts w:ascii="Times New Roman" w:hAnsi="Times New Roman"/>
          <w:iCs/>
        </w:rPr>
        <w:t xml:space="preserve">zabraknie także zajęć związanych z umiejętnościami czysto technicznymi. </w:t>
      </w:r>
      <w:r w:rsidR="009A04F9">
        <w:rPr>
          <w:rFonts w:ascii="Times New Roman" w:hAnsi="Times New Roman"/>
          <w:iCs/>
        </w:rPr>
        <w:t>Uczestniczki</w:t>
      </w:r>
      <w:r w:rsidR="00C42101">
        <w:rPr>
          <w:rFonts w:ascii="Times New Roman" w:hAnsi="Times New Roman"/>
          <w:iCs/>
        </w:rPr>
        <w:t xml:space="preserve"> zapoznają się z tematyką automatyki, robotyki i Digital Enterprise oraz – po raz pierwszy w historii programu – z tematami z zakresu nowoczesnej energetyki i inteligentnych budynków.</w:t>
      </w:r>
    </w:p>
    <w:p w14:paraId="575E514E" w14:textId="560CEF26" w:rsidR="00A7693D" w:rsidRDefault="007870F4" w:rsidP="007870F4">
      <w:pPr>
        <w:rPr>
          <w:rFonts w:ascii="Siemens Sans" w:hAnsi="Siemens Sans" w:cs="Arial"/>
        </w:rPr>
      </w:pPr>
      <w:r>
        <w:rPr>
          <w:rFonts w:ascii="Siemens Sans" w:hAnsi="Siemens Sans" w:cs="Arial"/>
        </w:rPr>
        <w:t>Podczas warsztatów – jak co roku – zostanie ogłoszony konkurs dla chętnych uczestniczek</w:t>
      </w:r>
      <w:r w:rsidR="00EB1194">
        <w:rPr>
          <w:rFonts w:ascii="Siemens Sans" w:hAnsi="Siemens Sans" w:cs="Arial"/>
        </w:rPr>
        <w:t>.</w:t>
      </w:r>
      <w:r>
        <w:rPr>
          <w:rFonts w:ascii="Siemens Sans" w:hAnsi="Siemens Sans" w:cs="Arial"/>
        </w:rPr>
        <w:t xml:space="preserve"> </w:t>
      </w:r>
      <w:r w:rsidR="002F4BAE">
        <w:rPr>
          <w:rFonts w:ascii="Siemens Sans" w:hAnsi="Siemens Sans" w:cs="Arial"/>
        </w:rPr>
        <w:t xml:space="preserve">W puli nagród znalazło się </w:t>
      </w:r>
      <w:r w:rsidR="002F4BAE" w:rsidRPr="00F81964">
        <w:rPr>
          <w:rFonts w:ascii="Siemens Sans" w:hAnsi="Siemens Sans" w:cs="Arial"/>
        </w:rPr>
        <w:t>szkolen</w:t>
      </w:r>
      <w:r w:rsidR="002F4BAE">
        <w:rPr>
          <w:rFonts w:ascii="Siemens Sans" w:hAnsi="Siemens Sans" w:cs="Arial"/>
        </w:rPr>
        <w:t>ie z zakresu</w:t>
      </w:r>
      <w:r w:rsidR="002F4BAE" w:rsidRPr="00F81964">
        <w:rPr>
          <w:rFonts w:ascii="Siemens Sans" w:hAnsi="Siemens Sans" w:cs="Arial"/>
        </w:rPr>
        <w:t xml:space="preserve"> CNC w Siemensie</w:t>
      </w:r>
      <w:r w:rsidR="002F4BAE">
        <w:rPr>
          <w:rFonts w:ascii="Siemens Sans" w:hAnsi="Siemens Sans" w:cs="Arial"/>
        </w:rPr>
        <w:t xml:space="preserve">, </w:t>
      </w:r>
      <w:r w:rsidR="002F4BAE" w:rsidRPr="00F81964">
        <w:rPr>
          <w:rFonts w:ascii="Siemens Sans" w:hAnsi="Siemens Sans" w:cs="Arial"/>
        </w:rPr>
        <w:t>wybran</w:t>
      </w:r>
      <w:r w:rsidR="002F4BAE">
        <w:rPr>
          <w:rFonts w:ascii="Siemens Sans" w:hAnsi="Siemens Sans" w:cs="Arial"/>
        </w:rPr>
        <w:t xml:space="preserve">e </w:t>
      </w:r>
      <w:r w:rsidR="002F4BAE" w:rsidRPr="00F81964">
        <w:rPr>
          <w:rFonts w:ascii="Siemens Sans" w:hAnsi="Siemens Sans" w:cs="Arial"/>
        </w:rPr>
        <w:t>szkoleni</w:t>
      </w:r>
      <w:r w:rsidR="002F4BAE">
        <w:rPr>
          <w:rFonts w:ascii="Siemens Sans" w:hAnsi="Siemens Sans" w:cs="Arial"/>
        </w:rPr>
        <w:t>e</w:t>
      </w:r>
      <w:r w:rsidR="002F4BAE" w:rsidRPr="00F81964">
        <w:rPr>
          <w:rFonts w:ascii="Siemens Sans" w:hAnsi="Siemens Sans" w:cs="Arial"/>
        </w:rPr>
        <w:t xml:space="preserve"> z zakresu robotyki w firmie KUKA</w:t>
      </w:r>
      <w:r w:rsidR="002F4BAE">
        <w:rPr>
          <w:rFonts w:ascii="Siemens Sans" w:hAnsi="Siemens Sans" w:cs="Arial"/>
        </w:rPr>
        <w:t xml:space="preserve">, </w:t>
      </w:r>
      <w:r w:rsidR="00AE469E">
        <w:rPr>
          <w:rFonts w:ascii="Siemens Sans" w:hAnsi="Siemens Sans" w:cs="Arial"/>
        </w:rPr>
        <w:t xml:space="preserve">a </w:t>
      </w:r>
      <w:r w:rsidR="00AE469E">
        <w:rPr>
          <w:rFonts w:ascii="Siemens Sans" w:hAnsi="Siemens Sans" w:cs="Arial"/>
        </w:rPr>
        <w:lastRenderedPageBreak/>
        <w:t xml:space="preserve">także indywidualny warsztat o wyzwaniach dla polskiej energetyki w kontekście zielonej transformacji z ekspertką Krajowego Ośrodka Zmian Klimatu. </w:t>
      </w:r>
    </w:p>
    <w:p w14:paraId="20F10D3D" w14:textId="5371EAFB" w:rsidR="00F516CE" w:rsidRDefault="00F516CE" w:rsidP="00F516CE">
      <w:pPr>
        <w:ind w:left="567"/>
        <w:rPr>
          <w:rFonts w:ascii="Siemens Sans" w:hAnsi="Siemens Sans" w:cs="Arial"/>
        </w:rPr>
      </w:pPr>
      <w:r>
        <w:rPr>
          <w:rFonts w:ascii="Siemens Sans" w:hAnsi="Siemens Sans" w:cs="Arial"/>
        </w:rPr>
        <w:t xml:space="preserve">- </w:t>
      </w:r>
      <w:r w:rsidRPr="00F516CE">
        <w:rPr>
          <w:rFonts w:ascii="Siemens Sans" w:hAnsi="Siemens Sans" w:cs="Arial"/>
          <w:i/>
          <w:iCs/>
        </w:rPr>
        <w:t>Program „Inżynierki 4.0” to znakomita okazja do nawiązania kontaktu z biznesem jeszcze podczas studiów. Ciekawe prelekcje, zajęcia praktyczne, a także rozmowy z ekspertami wiodących firm technologicznych to kopalnia wiedzy przydatnej na rynku pracy</w:t>
      </w:r>
      <w:r>
        <w:rPr>
          <w:rFonts w:ascii="Siemens Sans" w:hAnsi="Siemens Sans" w:cs="Arial"/>
        </w:rPr>
        <w:t xml:space="preserve"> – mówi Monika Ogórek, jedna z laureatek edycji 2020.</w:t>
      </w:r>
    </w:p>
    <w:p w14:paraId="06C9D385" w14:textId="77777777" w:rsidR="002F4BAE" w:rsidRDefault="002F4BAE" w:rsidP="002F4BAE">
      <w:pPr>
        <w:rPr>
          <w:rFonts w:ascii="Siemens Sans" w:hAnsi="Siemens Sans" w:cs="Arial"/>
        </w:rPr>
      </w:pPr>
      <w:r w:rsidRPr="0064249D">
        <w:rPr>
          <w:rFonts w:ascii="Siemens Sans" w:hAnsi="Siemens Sans" w:cs="Arial"/>
        </w:rPr>
        <w:t xml:space="preserve">Patronat nad tegoroczną edycją warsztatów „Inżynierki 4.0” objęła Fundacja Edukacyjna Perspektywy. Partnerem merytorycznym został Krajowy Ośrodek Zmian Klimatu. Partnerami programu są firmy </w:t>
      </w:r>
      <w:proofErr w:type="spellStart"/>
      <w:r w:rsidRPr="0064249D">
        <w:rPr>
          <w:rFonts w:ascii="Siemens Sans" w:hAnsi="Siemens Sans" w:cs="Arial"/>
        </w:rPr>
        <w:t>Brintons</w:t>
      </w:r>
      <w:proofErr w:type="spellEnd"/>
      <w:r w:rsidRPr="0064249D">
        <w:rPr>
          <w:rFonts w:ascii="Siemens Sans" w:hAnsi="Siemens Sans" w:cs="Arial"/>
        </w:rPr>
        <w:t xml:space="preserve"> </w:t>
      </w:r>
      <w:proofErr w:type="spellStart"/>
      <w:r w:rsidRPr="0064249D">
        <w:rPr>
          <w:rFonts w:ascii="Siemens Sans" w:hAnsi="Siemens Sans" w:cs="Arial"/>
        </w:rPr>
        <w:t>Agnella</w:t>
      </w:r>
      <w:proofErr w:type="spellEnd"/>
      <w:r w:rsidRPr="0064249D">
        <w:rPr>
          <w:rFonts w:ascii="Siemens Sans" w:hAnsi="Siemens Sans" w:cs="Arial"/>
        </w:rPr>
        <w:t>, KUKA oraz Mercedes-Benz Manufacturing Poland.</w:t>
      </w:r>
    </w:p>
    <w:p w14:paraId="348CC5FD" w14:textId="04A068E4" w:rsidR="00FF5DCD" w:rsidRPr="00800588" w:rsidRDefault="009044C4" w:rsidP="007870F4">
      <w:pPr>
        <w:rPr>
          <w:rFonts w:ascii="Siemens Sans" w:hAnsi="Siemens Sans" w:cs="Arial"/>
        </w:rPr>
      </w:pPr>
      <w:r w:rsidRPr="00800588">
        <w:rPr>
          <w:rFonts w:ascii="Siemens Sans" w:hAnsi="Siemens Sans" w:cs="Arial"/>
        </w:rPr>
        <w:t>Udział w programie jest</w:t>
      </w:r>
      <w:r w:rsidR="007870F4" w:rsidRPr="00800588">
        <w:rPr>
          <w:rFonts w:ascii="Siemens Sans" w:hAnsi="Siemens Sans" w:cs="Arial"/>
        </w:rPr>
        <w:t xml:space="preserve"> </w:t>
      </w:r>
      <w:r w:rsidR="00EB1194" w:rsidRPr="00800588">
        <w:rPr>
          <w:rFonts w:ascii="Siemens Sans" w:hAnsi="Siemens Sans" w:cs="Arial"/>
        </w:rPr>
        <w:t xml:space="preserve">bezpłatny i </w:t>
      </w:r>
      <w:r w:rsidR="007870F4" w:rsidRPr="00800588">
        <w:rPr>
          <w:rFonts w:ascii="Siemens Sans" w:hAnsi="Siemens Sans" w:cs="Arial"/>
        </w:rPr>
        <w:t>otwarty dla wszystkich chętnych. Warunkiem uczestnictwa jest wypełnienie formularza kontaktowego i krótkiej ankiety</w:t>
      </w:r>
      <w:r w:rsidR="00FF5DCD" w:rsidRPr="00800588">
        <w:rPr>
          <w:rFonts w:ascii="Siemens Sans" w:hAnsi="Siemens Sans" w:cs="Arial"/>
        </w:rPr>
        <w:t>, która pomoże organizatorom lepiej zrozumieć wyzwania i potrzeby młodych inżynierek na rynku pracy</w:t>
      </w:r>
      <w:r w:rsidR="007870F4" w:rsidRPr="00800588">
        <w:rPr>
          <w:rFonts w:ascii="Siemens Sans" w:hAnsi="Siemens Sans" w:cs="Arial"/>
        </w:rPr>
        <w:t>.</w:t>
      </w:r>
    </w:p>
    <w:p w14:paraId="0FECE47E" w14:textId="24BAAAE1" w:rsidR="00D248F8" w:rsidRPr="003604A5" w:rsidRDefault="00C4388E" w:rsidP="00D248F8">
      <w:pPr>
        <w:rPr>
          <w:rFonts w:ascii="Siemens Sans" w:hAnsi="Siemens Sans" w:cs="Arial"/>
        </w:rPr>
      </w:pPr>
      <w:r>
        <w:rPr>
          <w:rFonts w:ascii="Siemens Sans" w:hAnsi="Siemens Sans" w:cs="Arial"/>
        </w:rPr>
        <w:t>Zapisz się do programu, p</w:t>
      </w:r>
      <w:r w:rsidR="00800588" w:rsidRPr="00800588">
        <w:rPr>
          <w:rFonts w:ascii="Siemens Sans" w:hAnsi="Siemens Sans" w:cs="Arial"/>
        </w:rPr>
        <w:t>odziel się swoimi doświadczeniami z rynku pracy i omów je w gronie ekspertek Siemens</w:t>
      </w:r>
      <w:r w:rsidR="0040638C">
        <w:rPr>
          <w:rFonts w:ascii="Siemens Sans" w:hAnsi="Siemens Sans" w:cs="Arial"/>
        </w:rPr>
        <w:t xml:space="preserve">a: </w:t>
      </w:r>
      <w:hyperlink r:id="rId13" w:history="1">
        <w:r w:rsidR="00D248F8" w:rsidRPr="003B068D">
          <w:rPr>
            <w:rStyle w:val="Hipercze"/>
            <w:rFonts w:ascii="Siemens Sans" w:hAnsi="Siemens Sans"/>
          </w:rPr>
          <w:t>www.siemens.pl/inzynierki4-0</w:t>
        </w:r>
      </w:hyperlink>
    </w:p>
    <w:p w14:paraId="0E066B47" w14:textId="77777777" w:rsidR="00855D34" w:rsidRPr="009A789A" w:rsidRDefault="00855D34" w:rsidP="009A789A">
      <w:pPr>
        <w:spacing w:after="0" w:line="240" w:lineRule="auto"/>
        <w:rPr>
          <w:rFonts w:ascii="Siemens Sans" w:hAnsi="Siemens Sans" w:cs="Arial"/>
          <w:b/>
        </w:rPr>
      </w:pPr>
      <w:r w:rsidRPr="009A789A">
        <w:rPr>
          <w:rFonts w:ascii="Siemens Sans" w:hAnsi="Siemens Sans" w:cs="Arial"/>
          <w:b/>
        </w:rPr>
        <w:t>Więcej informacji:</w:t>
      </w:r>
    </w:p>
    <w:p w14:paraId="274E2A6F" w14:textId="77777777" w:rsidR="00855D34" w:rsidRPr="009A789A" w:rsidRDefault="00855D34" w:rsidP="009A789A">
      <w:pPr>
        <w:spacing w:after="0" w:line="240" w:lineRule="auto"/>
        <w:rPr>
          <w:rFonts w:ascii="Siemens Sans" w:hAnsi="Siemens Sans" w:cs="Arial"/>
        </w:rPr>
      </w:pPr>
      <w:r w:rsidRPr="009A789A">
        <w:rPr>
          <w:rFonts w:ascii="Siemens Sans" w:hAnsi="Siemens Sans" w:cs="Arial"/>
        </w:rPr>
        <w:t xml:space="preserve">Aleksandra </w:t>
      </w:r>
      <w:r w:rsidR="00812B09">
        <w:rPr>
          <w:rFonts w:ascii="Siemens Sans" w:hAnsi="Siemens Sans" w:cs="Arial"/>
        </w:rPr>
        <w:t>Koroniak</w:t>
      </w:r>
      <w:r w:rsidRPr="009A789A">
        <w:rPr>
          <w:rFonts w:ascii="Siemens Sans" w:hAnsi="Siemens Sans" w:cs="Arial"/>
        </w:rPr>
        <w:t xml:space="preserve">, Omega </w:t>
      </w:r>
      <w:proofErr w:type="spellStart"/>
      <w:r w:rsidRPr="009A789A">
        <w:rPr>
          <w:rFonts w:ascii="Siemens Sans" w:hAnsi="Siemens Sans" w:cs="Arial"/>
        </w:rPr>
        <w:t>Communication</w:t>
      </w:r>
      <w:proofErr w:type="spellEnd"/>
    </w:p>
    <w:p w14:paraId="7CBE9B2B" w14:textId="77777777" w:rsidR="00812B09" w:rsidRPr="00812B09" w:rsidRDefault="00812B09" w:rsidP="00812B09">
      <w:pPr>
        <w:spacing w:after="0" w:line="240" w:lineRule="auto"/>
        <w:rPr>
          <w:rFonts w:ascii="Siemens Sans" w:hAnsi="Siemens Sans" w:cs="Arial"/>
        </w:rPr>
      </w:pPr>
      <w:r w:rsidRPr="00812B09">
        <w:rPr>
          <w:rFonts w:ascii="Siemens Sans" w:hAnsi="Siemens Sans" w:cs="Arial"/>
        </w:rPr>
        <w:t>22 854 16 28</w:t>
      </w:r>
      <w:r>
        <w:rPr>
          <w:rFonts w:ascii="Siemens Sans" w:hAnsi="Siemens Sans" w:cs="Arial"/>
        </w:rPr>
        <w:t xml:space="preserve">, </w:t>
      </w:r>
      <w:r w:rsidRPr="00812B09">
        <w:rPr>
          <w:rFonts w:ascii="Siemens Sans" w:hAnsi="Siemens Sans" w:cs="Arial"/>
        </w:rPr>
        <w:t>538 388 401</w:t>
      </w:r>
    </w:p>
    <w:p w14:paraId="3753BF53" w14:textId="77777777" w:rsidR="009F164B" w:rsidRPr="005271F4" w:rsidRDefault="00125D25">
      <w:pPr>
        <w:spacing w:after="0" w:line="240" w:lineRule="auto"/>
        <w:rPr>
          <w:rFonts w:ascii="Times New Roman" w:hAnsi="Times New Roman"/>
          <w:u w:val="single"/>
        </w:rPr>
      </w:pPr>
      <w:hyperlink r:id="rId14" w:history="1">
        <w:r w:rsidR="00812B09" w:rsidRPr="00273D02">
          <w:rPr>
            <w:rStyle w:val="Hipercze"/>
            <w:rFonts w:ascii="Times New Roman" w:hAnsi="Times New Roman"/>
          </w:rPr>
          <w:t>akoroniak@communication.pl</w:t>
        </w:r>
      </w:hyperlink>
      <w:r w:rsidR="009F164B" w:rsidRPr="009F164B">
        <w:rPr>
          <w:rFonts w:ascii="Times New Roman" w:hAnsi="Times New Roman"/>
          <w:u w:val="single"/>
        </w:rPr>
        <w:t xml:space="preserve"> </w:t>
      </w:r>
    </w:p>
    <w:sectPr w:rsidR="009F164B" w:rsidRPr="005271F4" w:rsidSect="0084725A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907" w:right="1134" w:bottom="851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4696" w14:textId="77777777" w:rsidR="00125D25" w:rsidRDefault="00125D25">
      <w:r>
        <w:separator/>
      </w:r>
    </w:p>
  </w:endnote>
  <w:endnote w:type="continuationSeparator" w:id="0">
    <w:p w14:paraId="10AA0259" w14:textId="77777777" w:rsidR="00125D25" w:rsidRDefault="0012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nderson BCG Sans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 Neue">
    <w:charset w:val="00"/>
    <w:family w:val="auto"/>
    <w:pitch w:val="default"/>
  </w:font>
  <w:font w:name="Siemens Sans">
    <w:altName w:val="Times New Roman"/>
    <w:charset w:val="EE"/>
    <w:family w:val="auto"/>
    <w:pitch w:val="variable"/>
    <w:sig w:usb0="800000AF" w:usb1="0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A34B" w14:textId="00299839" w:rsidR="00231E5E" w:rsidRPr="0055497D" w:rsidRDefault="00231E5E">
    <w:pPr>
      <w:pStyle w:val="scforgzeile"/>
      <w:rPr>
        <w:rFonts w:ascii="Siemens Sans" w:hAnsi="Siemens Sans"/>
      </w:rPr>
    </w:pPr>
    <w:r>
      <w:tab/>
    </w:r>
    <w:r w:rsidR="005A1D94" w:rsidRPr="0055497D">
      <w:rPr>
        <w:rFonts w:ascii="Siemens Sans" w:hAnsi="Siemens Sans"/>
      </w:rPr>
      <w:t xml:space="preserve">Strona </w:t>
    </w:r>
    <w:r w:rsidR="000076AC" w:rsidRPr="0055497D">
      <w:rPr>
        <w:rFonts w:ascii="Siemens Sans" w:hAnsi="Siemens Sans"/>
      </w:rPr>
      <w:fldChar w:fldCharType="begin"/>
    </w:r>
    <w:r w:rsidR="005A1D94" w:rsidRPr="0055497D">
      <w:rPr>
        <w:rFonts w:ascii="Siemens Sans" w:hAnsi="Siemens Sans"/>
      </w:rPr>
      <w:instrText xml:space="preserve"> PAGE  \* MERGEFORMAT </w:instrText>
    </w:r>
    <w:r w:rsidR="000076AC" w:rsidRPr="0055497D">
      <w:rPr>
        <w:rFonts w:ascii="Siemens Sans" w:hAnsi="Siemens Sans"/>
      </w:rPr>
      <w:fldChar w:fldCharType="separate"/>
    </w:r>
    <w:r w:rsidR="00AE469E">
      <w:rPr>
        <w:rFonts w:ascii="Siemens Sans" w:hAnsi="Siemens Sans"/>
      </w:rPr>
      <w:t>2</w:t>
    </w:r>
    <w:r w:rsidR="000076AC" w:rsidRPr="0055497D">
      <w:rPr>
        <w:rFonts w:ascii="Siemens Sans" w:hAnsi="Siemens Sans"/>
      </w:rPr>
      <w:fldChar w:fldCharType="end"/>
    </w:r>
    <w:r w:rsidR="005A1D94" w:rsidRPr="0055497D">
      <w:rPr>
        <w:rFonts w:ascii="Siemens Sans" w:hAnsi="Siemens Sans"/>
      </w:rPr>
      <w:t xml:space="preserve"> z </w:t>
    </w:r>
    <w:r w:rsidR="00132C88">
      <w:rPr>
        <w:rFonts w:ascii="Siemens Sans" w:hAnsi="Siemens Sans"/>
      </w:rPr>
      <w:fldChar w:fldCharType="begin"/>
    </w:r>
    <w:r w:rsidR="00132C88">
      <w:rPr>
        <w:rFonts w:ascii="Siemens Sans" w:hAnsi="Siemens Sans"/>
      </w:rPr>
      <w:instrText xml:space="preserve"> NUMPAGES  \* MERGEFORMAT </w:instrText>
    </w:r>
    <w:r w:rsidR="00132C88">
      <w:rPr>
        <w:rFonts w:ascii="Siemens Sans" w:hAnsi="Siemens Sans"/>
      </w:rPr>
      <w:fldChar w:fldCharType="separate"/>
    </w:r>
    <w:r w:rsidR="00AE469E">
      <w:rPr>
        <w:rFonts w:ascii="Siemens Sans" w:hAnsi="Siemens Sans"/>
      </w:rPr>
      <w:t>2</w:t>
    </w:r>
    <w:r w:rsidR="00132C88">
      <w:rPr>
        <w:rFonts w:ascii="Siemens Sans" w:hAnsi="Siemens San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6"/>
      <w:gridCol w:w="2268"/>
      <w:gridCol w:w="2552"/>
    </w:tblGrid>
    <w:tr w:rsidR="00231E5E" w:rsidRPr="00217009" w14:paraId="6E2145C8" w14:textId="77777777" w:rsidTr="00CB4C82">
      <w:trPr>
        <w:cantSplit/>
        <w:trHeight w:hRule="exact" w:val="357"/>
      </w:trPr>
      <w:tc>
        <w:tcPr>
          <w:tcW w:w="10206" w:type="dxa"/>
          <w:gridSpan w:val="3"/>
        </w:tcPr>
        <w:p w14:paraId="2D101679" w14:textId="77777777" w:rsidR="00231E5E" w:rsidRPr="0055497D" w:rsidRDefault="00231E5E">
          <w:pPr>
            <w:pStyle w:val="scfstandard"/>
            <w:rPr>
              <w:rFonts w:ascii="Siemens Sans" w:hAnsi="Siemens Sans"/>
            </w:rPr>
          </w:pPr>
        </w:p>
        <w:p w14:paraId="5D3AF4A0" w14:textId="77777777" w:rsidR="00231E5E" w:rsidRPr="0055497D" w:rsidRDefault="00231E5E">
          <w:pPr>
            <w:pStyle w:val="scfstandard"/>
            <w:rPr>
              <w:rFonts w:ascii="Siemens Sans" w:hAnsi="Siemens Sans"/>
            </w:rPr>
          </w:pPr>
        </w:p>
        <w:p w14:paraId="39C781B5" w14:textId="77777777" w:rsidR="00231E5E" w:rsidRPr="0055497D" w:rsidRDefault="00231E5E">
          <w:pPr>
            <w:pStyle w:val="scfstandard"/>
            <w:rPr>
              <w:rFonts w:ascii="Siemens Sans" w:hAnsi="Siemens Sans"/>
            </w:rPr>
          </w:pPr>
          <w:bookmarkStart w:id="3" w:name="scf_leit_brief"/>
          <w:r w:rsidRPr="0055497D">
            <w:rPr>
              <w:rFonts w:ascii="Siemens Sans" w:hAnsi="Siemens Sans"/>
            </w:rPr>
            <w:t>Letter of</w:t>
          </w:r>
          <w:bookmarkEnd w:id="3"/>
        </w:p>
        <w:p w14:paraId="35C7BF97" w14:textId="77777777" w:rsidR="00231E5E" w:rsidRPr="0055497D" w:rsidRDefault="00231E5E">
          <w:pPr>
            <w:pStyle w:val="scfstandard"/>
            <w:rPr>
              <w:rFonts w:ascii="Siemens Sans" w:hAnsi="Siemens Sans"/>
            </w:rPr>
          </w:pPr>
          <w:bookmarkStart w:id="4" w:name="scf_leit_an"/>
          <w:r w:rsidRPr="0055497D">
            <w:rPr>
              <w:rFonts w:ascii="Siemens Sans" w:hAnsi="Siemens Sans"/>
            </w:rPr>
            <w:t>to</w:t>
          </w:r>
          <w:bookmarkEnd w:id="4"/>
        </w:p>
        <w:p w14:paraId="4B0DDE98" w14:textId="77777777" w:rsidR="00231E5E" w:rsidRPr="0055497D" w:rsidRDefault="00231E5E">
          <w:pPr>
            <w:pStyle w:val="scfstandard"/>
            <w:rPr>
              <w:rFonts w:ascii="Siemens Sans" w:hAnsi="Siemens Sans"/>
            </w:rPr>
          </w:pPr>
          <w:bookmarkStart w:id="5" w:name="scf_leit_uz"/>
          <w:r w:rsidRPr="0055497D">
            <w:rPr>
              <w:rFonts w:ascii="Siemens Sans" w:hAnsi="Siemens Sans"/>
            </w:rPr>
            <w:t>Our reference</w:t>
          </w:r>
          <w:bookmarkEnd w:id="5"/>
        </w:p>
      </w:tc>
    </w:tr>
    <w:tr w:rsidR="0006411D" w:rsidRPr="00217009" w14:paraId="0698A9B0" w14:textId="77777777" w:rsidTr="00CB4C82">
      <w:trPr>
        <w:cantSplit/>
        <w:trHeight w:val="567"/>
      </w:trPr>
      <w:tc>
        <w:tcPr>
          <w:tcW w:w="5386" w:type="dxa"/>
          <w:tcMar>
            <w:right w:w="113" w:type="dxa"/>
          </w:tcMar>
        </w:tcPr>
        <w:p w14:paraId="4A1C223C" w14:textId="77777777" w:rsidR="0006411D" w:rsidRPr="00C42683" w:rsidRDefault="0006411D" w:rsidP="0006411D">
          <w:pPr>
            <w:pStyle w:val="scfFu1-4"/>
            <w:rPr>
              <w:rFonts w:ascii="Siemens Sans" w:hAnsi="Siemens Sans"/>
              <w:b/>
              <w:lang w:val="pl-PL"/>
            </w:rPr>
          </w:pPr>
          <w:r w:rsidRPr="00C42683">
            <w:rPr>
              <w:rFonts w:ascii="Siemens Sans" w:hAnsi="Siemens Sans"/>
              <w:b/>
              <w:lang w:val="pl-PL"/>
            </w:rPr>
            <w:t>Siemens Sp. z o.o.</w:t>
          </w:r>
        </w:p>
        <w:p w14:paraId="345A2712" w14:textId="77777777" w:rsidR="0006411D" w:rsidRPr="00C42683" w:rsidRDefault="0006411D" w:rsidP="0006411D">
          <w:pPr>
            <w:pStyle w:val="scfFu1-4"/>
            <w:rPr>
              <w:rFonts w:ascii="Siemens Sans" w:hAnsi="Siemens Sans"/>
              <w:lang w:val="pl-PL"/>
            </w:rPr>
          </w:pPr>
          <w:r w:rsidRPr="00C42683">
            <w:rPr>
              <w:rFonts w:ascii="Siemens Sans" w:hAnsi="Siemens Sans"/>
              <w:lang w:val="pl-PL"/>
            </w:rPr>
            <w:t xml:space="preserve">Prezes Zarządu: </w:t>
          </w:r>
          <w:r>
            <w:rPr>
              <w:rFonts w:ascii="Siemens Sans" w:hAnsi="Siemens Sans"/>
              <w:lang w:val="pl-PL"/>
            </w:rPr>
            <w:t>Dominka Bettman</w:t>
          </w:r>
        </w:p>
        <w:p w14:paraId="09A5E352" w14:textId="35A65BCA" w:rsidR="0006411D" w:rsidRPr="00C42683" w:rsidRDefault="0006411D" w:rsidP="0006411D">
          <w:pPr>
            <w:pStyle w:val="scfFu1-4"/>
            <w:rPr>
              <w:rFonts w:ascii="Siemens Sans" w:hAnsi="Siemens Sans"/>
              <w:lang w:val="pl-PL"/>
            </w:rPr>
          </w:pPr>
        </w:p>
      </w:tc>
      <w:tc>
        <w:tcPr>
          <w:tcW w:w="2268" w:type="dxa"/>
          <w:tcMar>
            <w:right w:w="113" w:type="dxa"/>
          </w:tcMar>
        </w:tcPr>
        <w:p w14:paraId="3C0E7790" w14:textId="77777777" w:rsidR="0006411D" w:rsidRPr="0055497D" w:rsidRDefault="0006411D" w:rsidP="0006411D">
          <w:pPr>
            <w:pStyle w:val="scfFu1-4"/>
            <w:rPr>
              <w:rFonts w:ascii="Siemens Sans" w:hAnsi="Siemens Sans"/>
            </w:rPr>
          </w:pPr>
          <w:bookmarkStart w:id="6" w:name="scf_Fuss3"/>
          <w:bookmarkEnd w:id="6"/>
          <w:r w:rsidRPr="0055497D">
            <w:rPr>
              <w:rFonts w:ascii="Siemens Sans" w:hAnsi="Siemens Sans"/>
            </w:rPr>
            <w:t>ul. Żupnicza 11</w:t>
          </w:r>
        </w:p>
        <w:p w14:paraId="120DA0B0" w14:textId="77777777" w:rsidR="0006411D" w:rsidRPr="0055497D" w:rsidRDefault="0006411D" w:rsidP="0006411D">
          <w:pPr>
            <w:pStyle w:val="scfFu1-4"/>
            <w:rPr>
              <w:rFonts w:ascii="Siemens Sans" w:hAnsi="Siemens Sans"/>
            </w:rPr>
          </w:pPr>
          <w:r w:rsidRPr="0055497D">
            <w:rPr>
              <w:rFonts w:ascii="Siemens Sans" w:hAnsi="Siemens Sans"/>
            </w:rPr>
            <w:t>03-821 Warszawa</w:t>
          </w:r>
        </w:p>
        <w:p w14:paraId="2FDA3D74" w14:textId="77777777" w:rsidR="0006411D" w:rsidRPr="0055497D" w:rsidRDefault="0006411D" w:rsidP="0006411D">
          <w:pPr>
            <w:pStyle w:val="scfFu1-4"/>
            <w:rPr>
              <w:rFonts w:ascii="Siemens Sans" w:hAnsi="Siemens Sans"/>
            </w:rPr>
          </w:pPr>
          <w:r w:rsidRPr="0055497D">
            <w:rPr>
              <w:rFonts w:ascii="Siemens Sans" w:hAnsi="Siemens Sans"/>
            </w:rPr>
            <w:t>Polska</w:t>
          </w:r>
        </w:p>
      </w:tc>
      <w:tc>
        <w:tcPr>
          <w:tcW w:w="2552" w:type="dxa"/>
        </w:tcPr>
        <w:p w14:paraId="627469D9" w14:textId="77777777" w:rsidR="0006411D" w:rsidRPr="0055497D" w:rsidRDefault="0006411D" w:rsidP="0006411D">
          <w:pPr>
            <w:pStyle w:val="scfFu1-4"/>
            <w:rPr>
              <w:rFonts w:ascii="Siemens Sans" w:hAnsi="Siemens Sans"/>
            </w:rPr>
          </w:pPr>
          <w:bookmarkStart w:id="7" w:name="scf_Fuss4"/>
          <w:bookmarkEnd w:id="7"/>
          <w:r w:rsidRPr="0055497D">
            <w:rPr>
              <w:rFonts w:ascii="Siemens Sans" w:hAnsi="Siemens Sans"/>
            </w:rPr>
            <w:t>Tel.: +48 228709000</w:t>
          </w:r>
        </w:p>
        <w:p w14:paraId="270D9A73" w14:textId="77777777" w:rsidR="0006411D" w:rsidRPr="0055497D" w:rsidRDefault="0006411D" w:rsidP="0006411D">
          <w:pPr>
            <w:pStyle w:val="scfFu1-4"/>
            <w:rPr>
              <w:rFonts w:ascii="Siemens Sans" w:hAnsi="Siemens Sans"/>
            </w:rPr>
          </w:pPr>
          <w:r w:rsidRPr="0055497D">
            <w:rPr>
              <w:rFonts w:ascii="Siemens Sans" w:hAnsi="Siemens Sans"/>
            </w:rPr>
            <w:t>Fax: +48 228709009</w:t>
          </w:r>
        </w:p>
        <w:p w14:paraId="4FEB07D7" w14:textId="77777777" w:rsidR="0006411D" w:rsidRPr="0055497D" w:rsidRDefault="0006411D" w:rsidP="0006411D">
          <w:pPr>
            <w:pStyle w:val="scfFu1-4"/>
            <w:rPr>
              <w:rFonts w:ascii="Siemens Sans" w:hAnsi="Siemens Sans"/>
            </w:rPr>
          </w:pPr>
          <w:r w:rsidRPr="0055497D">
            <w:rPr>
              <w:rFonts w:ascii="Siemens Sans" w:hAnsi="Siemens Sans"/>
            </w:rPr>
            <w:t>www.siemens.pl</w:t>
          </w:r>
        </w:p>
      </w:tc>
    </w:tr>
    <w:tr w:rsidR="0006411D" w:rsidRPr="0074749D" w14:paraId="3CD6C24B" w14:textId="77777777" w:rsidTr="0006411D">
      <w:trPr>
        <w:cantSplit/>
        <w:trHeight w:val="17"/>
      </w:trPr>
      <w:tc>
        <w:tcPr>
          <w:tcW w:w="10206" w:type="dxa"/>
          <w:gridSpan w:val="3"/>
          <w:tcMar>
            <w:top w:w="113" w:type="dxa"/>
            <w:left w:w="0" w:type="dxa"/>
            <w:bottom w:w="0" w:type="dxa"/>
            <w:right w:w="0" w:type="dxa"/>
          </w:tcMar>
        </w:tcPr>
        <w:p w14:paraId="29B26B9A" w14:textId="24660AE1" w:rsidR="0006411D" w:rsidRPr="00C42683" w:rsidRDefault="0006411D" w:rsidP="0006411D">
          <w:pPr>
            <w:pStyle w:val="scfVorstand"/>
            <w:rPr>
              <w:rFonts w:ascii="Siemens Sans" w:hAnsi="Siemens Sans"/>
              <w:lang w:val="pl-PL"/>
            </w:rPr>
          </w:pPr>
          <w:r w:rsidRPr="0055497D">
            <w:rPr>
              <w:rFonts w:ascii="Siemens Sans" w:hAnsi="Siemens Sans"/>
              <w:spacing w:val="-2"/>
              <w:lang w:val="pl-PL"/>
            </w:rPr>
            <w:t xml:space="preserve">Siedziba spółki: ul. Żupnicza 11, 03-821 Warszawa, </w:t>
          </w:r>
          <w:r>
            <w:rPr>
              <w:rFonts w:ascii="Siemens Sans" w:hAnsi="Siemens Sans"/>
              <w:spacing w:val="-2"/>
              <w:lang w:val="pl-PL"/>
            </w:rPr>
            <w:t>Zarząd: Dominika Bettman</w:t>
          </w:r>
          <w:r w:rsidR="00E3318E">
            <w:rPr>
              <w:rFonts w:ascii="Siemens Sans" w:hAnsi="Siemens Sans"/>
              <w:spacing w:val="-2"/>
              <w:lang w:val="pl-PL"/>
            </w:rPr>
            <w:t xml:space="preserve">, </w:t>
          </w:r>
          <w:r w:rsidR="00E3318E" w:rsidRPr="00E3318E">
            <w:rPr>
              <w:rFonts w:ascii="Siemens Sans" w:hAnsi="Siemens Sans"/>
              <w:spacing w:val="-2"/>
              <w:lang w:val="pl-PL"/>
            </w:rPr>
            <w:t>Daniela Armano-Wallner</w:t>
          </w:r>
          <w:r>
            <w:rPr>
              <w:rFonts w:ascii="Siemens Sans" w:hAnsi="Siemens Sans"/>
              <w:spacing w:val="-2"/>
              <w:lang w:val="pl-PL"/>
            </w:rPr>
            <w:br/>
          </w:r>
          <w:r w:rsidRPr="0055497D">
            <w:rPr>
              <w:rFonts w:ascii="Siemens Sans" w:hAnsi="Siemens Sans"/>
              <w:spacing w:val="-2"/>
              <w:lang w:val="pl-PL"/>
            </w:rPr>
            <w:t>Sąd Rejonowy dla m.st. Warszawy: XIII Wydział Gospodarczy Krajowego Rejestru Sądowego, Nr KRS 0000031854</w:t>
          </w:r>
          <w:r>
            <w:rPr>
              <w:rFonts w:ascii="Siemens Sans" w:hAnsi="Siemens Sans"/>
              <w:spacing w:val="-2"/>
              <w:lang w:val="pl-PL"/>
            </w:rPr>
            <w:t xml:space="preserve">, </w:t>
          </w:r>
          <w:r w:rsidRPr="0055497D">
            <w:rPr>
              <w:rFonts w:ascii="Siemens Sans" w:hAnsi="Siemens Sans"/>
              <w:lang w:val="pl-PL"/>
            </w:rPr>
            <w:t xml:space="preserve">Wysokość kapitału spółki: </w:t>
          </w:r>
          <w:r w:rsidRPr="00FC2D1D">
            <w:rPr>
              <w:rFonts w:ascii="Siemens Sans" w:hAnsi="Siemens Sans"/>
              <w:lang w:val="pl-PL"/>
            </w:rPr>
            <w:t>116</w:t>
          </w:r>
          <w:r>
            <w:rPr>
              <w:rFonts w:ascii="Siemens Sans" w:hAnsi="Siemens Sans"/>
              <w:lang w:val="pl-PL"/>
            </w:rPr>
            <w:t> </w:t>
          </w:r>
          <w:r w:rsidRPr="00FC2D1D">
            <w:rPr>
              <w:rFonts w:ascii="Siemens Sans" w:hAnsi="Siemens Sans"/>
              <w:lang w:val="pl-PL"/>
            </w:rPr>
            <w:t>486</w:t>
          </w:r>
          <w:r>
            <w:rPr>
              <w:rFonts w:ascii="Siemens Sans" w:hAnsi="Siemens Sans"/>
              <w:lang w:val="pl-PL"/>
            </w:rPr>
            <w:t xml:space="preserve"> </w:t>
          </w:r>
          <w:r w:rsidRPr="00FC2D1D">
            <w:rPr>
              <w:rFonts w:ascii="Siemens Sans" w:hAnsi="Siemens Sans"/>
              <w:lang w:val="pl-PL"/>
            </w:rPr>
            <w:t>747</w:t>
          </w:r>
          <w:r w:rsidRPr="00AF49B0">
            <w:rPr>
              <w:rFonts w:ascii="Siemens Sans" w:hAnsi="Siemens Sans"/>
              <w:lang w:val="pl-PL"/>
            </w:rPr>
            <w:t>,</w:t>
          </w:r>
          <w:r w:rsidRPr="005F74CD">
            <w:rPr>
              <w:rFonts w:ascii="Siemens Sans" w:hAnsi="Siemens Sans"/>
              <w:lang w:val="pl-PL"/>
            </w:rPr>
            <w:t>-PLN</w:t>
          </w:r>
          <w:r>
            <w:rPr>
              <w:rFonts w:ascii="Siemens Sans" w:hAnsi="Siemens Sans"/>
              <w:lang w:val="pl-PL"/>
            </w:rPr>
            <w:t xml:space="preserve">, </w:t>
          </w:r>
          <w:r>
            <w:rPr>
              <w:rFonts w:ascii="Siemens Sans" w:hAnsi="Siemens Sans"/>
              <w:lang w:val="pl-PL"/>
            </w:rPr>
            <w:br/>
          </w:r>
          <w:r w:rsidRPr="00772A4D">
            <w:rPr>
              <w:rFonts w:ascii="Siemens Sans" w:hAnsi="Siemens Sans"/>
              <w:bCs/>
              <w:lang w:val="pl-PL"/>
            </w:rPr>
            <w:t>WEEE E0005030WBW</w:t>
          </w:r>
          <w:r w:rsidRPr="0055497D">
            <w:rPr>
              <w:rFonts w:ascii="Siemens Sans" w:hAnsi="Siemens Sans"/>
              <w:bCs/>
              <w:lang w:val="pl-PL"/>
            </w:rPr>
            <w:t>, NIP: 526-03-02-870</w:t>
          </w:r>
        </w:p>
      </w:tc>
    </w:tr>
  </w:tbl>
  <w:p w14:paraId="15E89ECD" w14:textId="77777777" w:rsidR="00231E5E" w:rsidRPr="00C42683" w:rsidRDefault="00231E5E" w:rsidP="0099171A">
    <w:pPr>
      <w:pStyle w:val="scforgzeile"/>
      <w:rPr>
        <w:lang w:val="pl-PL"/>
      </w:rPr>
    </w:pPr>
  </w:p>
  <w:p w14:paraId="1820D300" w14:textId="0B742A9B" w:rsidR="00231E5E" w:rsidRPr="0055497D" w:rsidRDefault="00231E5E" w:rsidP="00542674">
    <w:pPr>
      <w:pStyle w:val="scforgzeile"/>
      <w:rPr>
        <w:rFonts w:ascii="Siemens Sans" w:hAnsi="Siemens Sans"/>
      </w:rPr>
    </w:pPr>
    <w:r w:rsidRPr="00C42683">
      <w:rPr>
        <w:lang w:val="pl-PL"/>
      </w:rPr>
      <w:tab/>
    </w:r>
    <w:r w:rsidR="00BA0BE3" w:rsidRPr="0055497D">
      <w:rPr>
        <w:rFonts w:ascii="Siemens Sans" w:hAnsi="Siemens Sans"/>
      </w:rPr>
      <w:t>Strona</w:t>
    </w:r>
    <w:r w:rsidRPr="0055497D">
      <w:rPr>
        <w:rFonts w:ascii="Siemens Sans" w:hAnsi="Siemens Sans"/>
      </w:rPr>
      <w:t xml:space="preserve"> </w:t>
    </w:r>
    <w:r w:rsidR="000076AC" w:rsidRPr="0055497D">
      <w:rPr>
        <w:rFonts w:ascii="Siemens Sans" w:hAnsi="Siemens Sans"/>
      </w:rPr>
      <w:fldChar w:fldCharType="begin"/>
    </w:r>
    <w:r w:rsidRPr="0055497D">
      <w:rPr>
        <w:rFonts w:ascii="Siemens Sans" w:hAnsi="Siemens Sans"/>
      </w:rPr>
      <w:instrText xml:space="preserve"> PAGE  \* MERGEFORMAT </w:instrText>
    </w:r>
    <w:r w:rsidR="000076AC" w:rsidRPr="0055497D">
      <w:rPr>
        <w:rFonts w:ascii="Siemens Sans" w:hAnsi="Siemens Sans"/>
      </w:rPr>
      <w:fldChar w:fldCharType="separate"/>
    </w:r>
    <w:r w:rsidR="00AE469E">
      <w:rPr>
        <w:rFonts w:ascii="Siemens Sans" w:hAnsi="Siemens Sans"/>
      </w:rPr>
      <w:t>1</w:t>
    </w:r>
    <w:r w:rsidR="000076AC" w:rsidRPr="0055497D">
      <w:rPr>
        <w:rFonts w:ascii="Siemens Sans" w:hAnsi="Siemens Sans"/>
      </w:rPr>
      <w:fldChar w:fldCharType="end"/>
    </w:r>
    <w:r w:rsidRPr="0055497D">
      <w:rPr>
        <w:rFonts w:ascii="Siemens Sans" w:hAnsi="Siemens Sans"/>
      </w:rPr>
      <w:t xml:space="preserve"> </w:t>
    </w:r>
    <w:r w:rsidR="00BA0BE3" w:rsidRPr="0055497D">
      <w:rPr>
        <w:rFonts w:ascii="Siemens Sans" w:hAnsi="Siemens Sans"/>
      </w:rPr>
      <w:t>z</w:t>
    </w:r>
    <w:r w:rsidRPr="0055497D">
      <w:rPr>
        <w:rFonts w:ascii="Siemens Sans" w:hAnsi="Siemens Sans"/>
      </w:rPr>
      <w:t xml:space="preserve"> </w:t>
    </w:r>
    <w:r w:rsidR="00132C88">
      <w:rPr>
        <w:rFonts w:ascii="Siemens Sans" w:hAnsi="Siemens Sans"/>
      </w:rPr>
      <w:fldChar w:fldCharType="begin"/>
    </w:r>
    <w:r w:rsidR="00132C88">
      <w:rPr>
        <w:rFonts w:ascii="Siemens Sans" w:hAnsi="Siemens Sans"/>
      </w:rPr>
      <w:instrText xml:space="preserve"> NUMPAGES  \* MERGEFORMAT </w:instrText>
    </w:r>
    <w:r w:rsidR="00132C88">
      <w:rPr>
        <w:rFonts w:ascii="Siemens Sans" w:hAnsi="Siemens Sans"/>
      </w:rPr>
      <w:fldChar w:fldCharType="separate"/>
    </w:r>
    <w:r w:rsidR="00AE469E">
      <w:rPr>
        <w:rFonts w:ascii="Siemens Sans" w:hAnsi="Siemens Sans"/>
      </w:rPr>
      <w:t>2</w:t>
    </w:r>
    <w:r w:rsidR="00132C88">
      <w:rPr>
        <w:rFonts w:ascii="Siemens Sans" w:hAnsi="Siemens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47E6" w14:textId="77777777" w:rsidR="00125D25" w:rsidRDefault="00125D25">
      <w:r>
        <w:separator/>
      </w:r>
    </w:p>
  </w:footnote>
  <w:footnote w:type="continuationSeparator" w:id="0">
    <w:p w14:paraId="53DFBBC8" w14:textId="77777777" w:rsidR="00125D25" w:rsidRDefault="00125D25">
      <w:r>
        <w:continuationSeparator/>
      </w:r>
    </w:p>
  </w:footnote>
  <w:footnote w:id="1">
    <w:p w14:paraId="3FD662BF" w14:textId="3CF9C0CB" w:rsidR="00C06579" w:rsidRDefault="00C06579">
      <w:pPr>
        <w:pStyle w:val="Tekstprzypisudolnego"/>
      </w:pPr>
      <w:r>
        <w:rPr>
          <w:rStyle w:val="Odwoanieprzypisudolnego"/>
        </w:rPr>
        <w:footnoteRef/>
      </w:r>
      <w:r>
        <w:t xml:space="preserve"> https://en.unesco.org/news/unesco-research-shows-women-career-scientists-still-face-gender-bias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4820"/>
    </w:tblGrid>
    <w:tr w:rsidR="00231E5E" w:rsidRPr="0074749D" w14:paraId="42D06097" w14:textId="77777777">
      <w:trPr>
        <w:cantSplit/>
        <w:trHeight w:hRule="exact" w:val="1077"/>
      </w:trPr>
      <w:tc>
        <w:tcPr>
          <w:tcW w:w="5387" w:type="dxa"/>
        </w:tcPr>
        <w:p w14:paraId="4F81D66E" w14:textId="77777777" w:rsidR="00231E5E" w:rsidRDefault="00132C88">
          <w:pPr>
            <w:pStyle w:val="scfstandard"/>
          </w:pPr>
          <w:r>
            <w:rPr>
              <w:lang w:val="pl-PL" w:eastAsia="pl-PL"/>
            </w:rPr>
            <w:fldChar w:fldCharType="begin"/>
          </w:r>
          <w:r>
            <w:rPr>
              <w:lang w:val="pl-PL" w:eastAsia="pl-PL"/>
            </w:rPr>
            <w:instrText xml:space="preserve"> REF  scf_marke  \* MERGEFORMAT </w:instrText>
          </w:r>
          <w:r>
            <w:rPr>
              <w:lang w:val="pl-PL" w:eastAsia="pl-PL"/>
            </w:rPr>
            <w:fldChar w:fldCharType="separate"/>
          </w:r>
          <w:r w:rsidR="0052353A">
            <w:rPr>
              <w:lang w:val="pl-PL" w:eastAsia="pl-PL"/>
            </w:rPr>
            <w:drawing>
              <wp:inline distT="0" distB="0" distL="0" distR="0" wp14:anchorId="104C9030" wp14:editId="64444266">
                <wp:extent cx="1438275" cy="228600"/>
                <wp:effectExtent l="19050" t="0" r="9525" b="0"/>
                <wp:docPr id="2" name="Obraz 4" descr="sie_logo_black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sie_logo_black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pl-PL" w:eastAsia="pl-PL"/>
            </w:rPr>
            <w:fldChar w:fldCharType="end"/>
          </w:r>
        </w:p>
      </w:tc>
      <w:tc>
        <w:tcPr>
          <w:tcW w:w="4820" w:type="dxa"/>
        </w:tcPr>
        <w:p w14:paraId="430C1D64" w14:textId="77777777" w:rsidR="00231E5E" w:rsidRPr="00C42683" w:rsidRDefault="00231E5E" w:rsidP="00E15F8F">
          <w:pPr>
            <w:pStyle w:val="scfZweitekopfzeile"/>
            <w:rPr>
              <w:lang w:val="pl-PL"/>
            </w:rPr>
          </w:pPr>
        </w:p>
      </w:tc>
    </w:tr>
  </w:tbl>
  <w:p w14:paraId="4F1663D6" w14:textId="77777777" w:rsidR="00231E5E" w:rsidRDefault="00CC11FC" w:rsidP="003E6E0D">
    <w:pPr>
      <w:pStyle w:val="scfZweitekopfzeile"/>
      <w:spacing w:line="14" w:lineRule="exact"/>
    </w:pPr>
    <w:r>
      <w:rPr>
        <w:lang w:val="pl-PL"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B42F67" wp14:editId="008B4EED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63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FE06A" w14:textId="77777777" w:rsidR="00231E5E" w:rsidRDefault="00231E5E" w:rsidP="006D614D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42F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1pt;margin-top:270.2pt;width:5.95pt;height:14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" stroked="f">
              <v:textbox inset="0,0,0,0">
                <w:txbxContent>
                  <w:p w14:paraId="104FE06A" w14:textId="77777777" w:rsidR="00231E5E" w:rsidRDefault="00231E5E" w:rsidP="006D614D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9B09" w14:textId="77777777" w:rsidR="00231E5E" w:rsidRDefault="00CC11FC">
    <w:pPr>
      <w:pStyle w:val="Nagwek"/>
      <w:spacing w:line="14" w:lineRule="exact"/>
    </w:pPr>
    <w:r>
      <w:rPr>
        <w:lang w:val="pl-PL"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B5F78AA" wp14:editId="18A51629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63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46DD1" w14:textId="77777777" w:rsidR="00231E5E" w:rsidRDefault="00231E5E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F78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1pt;margin-top:270.2pt;width:5.95pt;height:14.1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" stroked="f">
              <v:textbox inset="0,0,0,0">
                <w:txbxContent>
                  <w:p w14:paraId="1A846DD1" w14:textId="77777777" w:rsidR="00231E5E" w:rsidRDefault="00231E5E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D3"/>
    <w:multiLevelType w:val="hybridMultilevel"/>
    <w:tmpl w:val="BA748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09"/>
  <w:hyphenationZone w:val="4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5A"/>
    <w:rsid w:val="00000B4D"/>
    <w:rsid w:val="000076AC"/>
    <w:rsid w:val="00010895"/>
    <w:rsid w:val="00015B8C"/>
    <w:rsid w:val="00021558"/>
    <w:rsid w:val="00035A92"/>
    <w:rsid w:val="00040A23"/>
    <w:rsid w:val="00046ED8"/>
    <w:rsid w:val="00047B3F"/>
    <w:rsid w:val="0006411D"/>
    <w:rsid w:val="00071168"/>
    <w:rsid w:val="00071203"/>
    <w:rsid w:val="00075262"/>
    <w:rsid w:val="00083A8E"/>
    <w:rsid w:val="000859B9"/>
    <w:rsid w:val="00093199"/>
    <w:rsid w:val="00096B94"/>
    <w:rsid w:val="000A1428"/>
    <w:rsid w:val="000A2E96"/>
    <w:rsid w:val="000A34B4"/>
    <w:rsid w:val="000A3CAA"/>
    <w:rsid w:val="000A4348"/>
    <w:rsid w:val="000A4CE7"/>
    <w:rsid w:val="000B11EE"/>
    <w:rsid w:val="000B6875"/>
    <w:rsid w:val="000C45CA"/>
    <w:rsid w:val="000C6B7F"/>
    <w:rsid w:val="000C6E5C"/>
    <w:rsid w:val="000D03DF"/>
    <w:rsid w:val="000D176D"/>
    <w:rsid w:val="000D1EA4"/>
    <w:rsid w:val="000D2875"/>
    <w:rsid w:val="000D2899"/>
    <w:rsid w:val="000E1FE7"/>
    <w:rsid w:val="000E3DBC"/>
    <w:rsid w:val="000E42C5"/>
    <w:rsid w:val="000E489C"/>
    <w:rsid w:val="000E5C13"/>
    <w:rsid w:val="000F2271"/>
    <w:rsid w:val="00100F0D"/>
    <w:rsid w:val="00110C42"/>
    <w:rsid w:val="00116973"/>
    <w:rsid w:val="001206F5"/>
    <w:rsid w:val="00121462"/>
    <w:rsid w:val="001221C8"/>
    <w:rsid w:val="001244A1"/>
    <w:rsid w:val="00125D25"/>
    <w:rsid w:val="00132C88"/>
    <w:rsid w:val="00134246"/>
    <w:rsid w:val="001365F4"/>
    <w:rsid w:val="00140192"/>
    <w:rsid w:val="00142506"/>
    <w:rsid w:val="00147B94"/>
    <w:rsid w:val="00156500"/>
    <w:rsid w:val="0016006D"/>
    <w:rsid w:val="001611F2"/>
    <w:rsid w:val="00161D9A"/>
    <w:rsid w:val="00181F3F"/>
    <w:rsid w:val="001823FE"/>
    <w:rsid w:val="00194DA1"/>
    <w:rsid w:val="001C0F18"/>
    <w:rsid w:val="001C7694"/>
    <w:rsid w:val="001E2246"/>
    <w:rsid w:val="001E429A"/>
    <w:rsid w:val="001F2252"/>
    <w:rsid w:val="001F2E64"/>
    <w:rsid w:val="001F5430"/>
    <w:rsid w:val="00207E22"/>
    <w:rsid w:val="00213C6E"/>
    <w:rsid w:val="00216461"/>
    <w:rsid w:val="00216C68"/>
    <w:rsid w:val="00217009"/>
    <w:rsid w:val="002203D0"/>
    <w:rsid w:val="002220A8"/>
    <w:rsid w:val="00227D59"/>
    <w:rsid w:val="00230325"/>
    <w:rsid w:val="00231E5E"/>
    <w:rsid w:val="00236616"/>
    <w:rsid w:val="00241078"/>
    <w:rsid w:val="002423E0"/>
    <w:rsid w:val="00244DFE"/>
    <w:rsid w:val="0024511E"/>
    <w:rsid w:val="00254FE1"/>
    <w:rsid w:val="002568D0"/>
    <w:rsid w:val="002606F5"/>
    <w:rsid w:val="0027364B"/>
    <w:rsid w:val="00274195"/>
    <w:rsid w:val="002741B0"/>
    <w:rsid w:val="00276ED9"/>
    <w:rsid w:val="00277E64"/>
    <w:rsid w:val="002810FD"/>
    <w:rsid w:val="00294BE5"/>
    <w:rsid w:val="0029505E"/>
    <w:rsid w:val="002A528F"/>
    <w:rsid w:val="002B3C1C"/>
    <w:rsid w:val="002C6561"/>
    <w:rsid w:val="002D2A2E"/>
    <w:rsid w:val="002E61D2"/>
    <w:rsid w:val="002F1099"/>
    <w:rsid w:val="002F29EE"/>
    <w:rsid w:val="002F4BAE"/>
    <w:rsid w:val="00302D76"/>
    <w:rsid w:val="00303365"/>
    <w:rsid w:val="0031174C"/>
    <w:rsid w:val="00312B11"/>
    <w:rsid w:val="00325555"/>
    <w:rsid w:val="00332273"/>
    <w:rsid w:val="00332A7F"/>
    <w:rsid w:val="0034384B"/>
    <w:rsid w:val="00345AA6"/>
    <w:rsid w:val="00353019"/>
    <w:rsid w:val="00353D1E"/>
    <w:rsid w:val="003564E6"/>
    <w:rsid w:val="003604A5"/>
    <w:rsid w:val="00360EBC"/>
    <w:rsid w:val="00363337"/>
    <w:rsid w:val="0038361D"/>
    <w:rsid w:val="00383EFD"/>
    <w:rsid w:val="00390713"/>
    <w:rsid w:val="00390991"/>
    <w:rsid w:val="0039279F"/>
    <w:rsid w:val="00393A32"/>
    <w:rsid w:val="00397F16"/>
    <w:rsid w:val="003A3AA6"/>
    <w:rsid w:val="003C3D5A"/>
    <w:rsid w:val="003C4857"/>
    <w:rsid w:val="003C4B38"/>
    <w:rsid w:val="003C74E3"/>
    <w:rsid w:val="003D1ED3"/>
    <w:rsid w:val="003D37C7"/>
    <w:rsid w:val="003D3CE6"/>
    <w:rsid w:val="003D5F6F"/>
    <w:rsid w:val="003E2A77"/>
    <w:rsid w:val="003E34A0"/>
    <w:rsid w:val="003E6E0D"/>
    <w:rsid w:val="003E70C8"/>
    <w:rsid w:val="0040245C"/>
    <w:rsid w:val="00404C4F"/>
    <w:rsid w:val="0040638C"/>
    <w:rsid w:val="004125E2"/>
    <w:rsid w:val="00416BEA"/>
    <w:rsid w:val="0042256C"/>
    <w:rsid w:val="004264B6"/>
    <w:rsid w:val="00426D06"/>
    <w:rsid w:val="00427C38"/>
    <w:rsid w:val="00434A1A"/>
    <w:rsid w:val="00436BBC"/>
    <w:rsid w:val="004405E0"/>
    <w:rsid w:val="00441134"/>
    <w:rsid w:val="0044181B"/>
    <w:rsid w:val="004437EB"/>
    <w:rsid w:val="00451946"/>
    <w:rsid w:val="00452851"/>
    <w:rsid w:val="00464035"/>
    <w:rsid w:val="004759CF"/>
    <w:rsid w:val="00492BC5"/>
    <w:rsid w:val="00497F4F"/>
    <w:rsid w:val="004A151F"/>
    <w:rsid w:val="004B0BEF"/>
    <w:rsid w:val="004B2425"/>
    <w:rsid w:val="004B267B"/>
    <w:rsid w:val="004B2D85"/>
    <w:rsid w:val="004B4CEC"/>
    <w:rsid w:val="004B6E29"/>
    <w:rsid w:val="004C2799"/>
    <w:rsid w:val="004C4DCA"/>
    <w:rsid w:val="004C57D2"/>
    <w:rsid w:val="004D27F5"/>
    <w:rsid w:val="004D3E78"/>
    <w:rsid w:val="004D5B79"/>
    <w:rsid w:val="004E062F"/>
    <w:rsid w:val="004E65A0"/>
    <w:rsid w:val="004F1523"/>
    <w:rsid w:val="004F46B9"/>
    <w:rsid w:val="004F5F09"/>
    <w:rsid w:val="004F79EA"/>
    <w:rsid w:val="00500669"/>
    <w:rsid w:val="0050371A"/>
    <w:rsid w:val="00513BCB"/>
    <w:rsid w:val="0051568A"/>
    <w:rsid w:val="005173A8"/>
    <w:rsid w:val="005209B7"/>
    <w:rsid w:val="00522FF8"/>
    <w:rsid w:val="0052353A"/>
    <w:rsid w:val="005271F4"/>
    <w:rsid w:val="005302F6"/>
    <w:rsid w:val="00533D13"/>
    <w:rsid w:val="00534922"/>
    <w:rsid w:val="00542674"/>
    <w:rsid w:val="00545E64"/>
    <w:rsid w:val="0055497D"/>
    <w:rsid w:val="00563DCF"/>
    <w:rsid w:val="00566119"/>
    <w:rsid w:val="00582D92"/>
    <w:rsid w:val="00585143"/>
    <w:rsid w:val="0059139B"/>
    <w:rsid w:val="005916DC"/>
    <w:rsid w:val="00592B09"/>
    <w:rsid w:val="005A1D94"/>
    <w:rsid w:val="005A1EC2"/>
    <w:rsid w:val="005A22EE"/>
    <w:rsid w:val="005A700E"/>
    <w:rsid w:val="005B0AA7"/>
    <w:rsid w:val="005B5127"/>
    <w:rsid w:val="005B5BE1"/>
    <w:rsid w:val="005B5E58"/>
    <w:rsid w:val="005C1D36"/>
    <w:rsid w:val="005E474D"/>
    <w:rsid w:val="005F407D"/>
    <w:rsid w:val="005F74CD"/>
    <w:rsid w:val="00601180"/>
    <w:rsid w:val="00601330"/>
    <w:rsid w:val="0060363A"/>
    <w:rsid w:val="0060638C"/>
    <w:rsid w:val="00611A43"/>
    <w:rsid w:val="00614033"/>
    <w:rsid w:val="006159BA"/>
    <w:rsid w:val="00617A29"/>
    <w:rsid w:val="00620D1D"/>
    <w:rsid w:val="00625656"/>
    <w:rsid w:val="006256B6"/>
    <w:rsid w:val="00626717"/>
    <w:rsid w:val="00630854"/>
    <w:rsid w:val="00631671"/>
    <w:rsid w:val="00635AC4"/>
    <w:rsid w:val="00637905"/>
    <w:rsid w:val="00644600"/>
    <w:rsid w:val="006507DE"/>
    <w:rsid w:val="00650AB0"/>
    <w:rsid w:val="006517B4"/>
    <w:rsid w:val="00660AAB"/>
    <w:rsid w:val="00663F09"/>
    <w:rsid w:val="00665FD2"/>
    <w:rsid w:val="00666D4A"/>
    <w:rsid w:val="006670CA"/>
    <w:rsid w:val="0067206B"/>
    <w:rsid w:val="0067501B"/>
    <w:rsid w:val="00683FB4"/>
    <w:rsid w:val="006846F7"/>
    <w:rsid w:val="00687981"/>
    <w:rsid w:val="00696E7A"/>
    <w:rsid w:val="006A0AB2"/>
    <w:rsid w:val="006A0F63"/>
    <w:rsid w:val="006B266E"/>
    <w:rsid w:val="006B7A10"/>
    <w:rsid w:val="006C0076"/>
    <w:rsid w:val="006D614D"/>
    <w:rsid w:val="006E164F"/>
    <w:rsid w:val="006E3045"/>
    <w:rsid w:val="006E4F9D"/>
    <w:rsid w:val="006E6137"/>
    <w:rsid w:val="006F4716"/>
    <w:rsid w:val="007013AD"/>
    <w:rsid w:val="00702B62"/>
    <w:rsid w:val="007076F7"/>
    <w:rsid w:val="00712B78"/>
    <w:rsid w:val="007215CA"/>
    <w:rsid w:val="00725185"/>
    <w:rsid w:val="007256C0"/>
    <w:rsid w:val="00725860"/>
    <w:rsid w:val="00726245"/>
    <w:rsid w:val="00727729"/>
    <w:rsid w:val="00736D3D"/>
    <w:rsid w:val="00744A08"/>
    <w:rsid w:val="0074749D"/>
    <w:rsid w:val="0075132E"/>
    <w:rsid w:val="007523B0"/>
    <w:rsid w:val="00752CE6"/>
    <w:rsid w:val="0075587C"/>
    <w:rsid w:val="00760443"/>
    <w:rsid w:val="0076614B"/>
    <w:rsid w:val="00772A4D"/>
    <w:rsid w:val="00774531"/>
    <w:rsid w:val="007769E3"/>
    <w:rsid w:val="007778F5"/>
    <w:rsid w:val="007870F4"/>
    <w:rsid w:val="00793E0C"/>
    <w:rsid w:val="007950D4"/>
    <w:rsid w:val="007952B5"/>
    <w:rsid w:val="007A2F4A"/>
    <w:rsid w:val="007B0D56"/>
    <w:rsid w:val="007B2974"/>
    <w:rsid w:val="007B31DE"/>
    <w:rsid w:val="007B3A65"/>
    <w:rsid w:val="007B7367"/>
    <w:rsid w:val="007C2BD2"/>
    <w:rsid w:val="007C547C"/>
    <w:rsid w:val="007D4FDB"/>
    <w:rsid w:val="007E2F2E"/>
    <w:rsid w:val="007F0B07"/>
    <w:rsid w:val="007F0C7D"/>
    <w:rsid w:val="007F40B6"/>
    <w:rsid w:val="007F4BDD"/>
    <w:rsid w:val="00800588"/>
    <w:rsid w:val="00804403"/>
    <w:rsid w:val="008056DB"/>
    <w:rsid w:val="00807BA5"/>
    <w:rsid w:val="00812B09"/>
    <w:rsid w:val="00813E27"/>
    <w:rsid w:val="008226DB"/>
    <w:rsid w:val="008315F8"/>
    <w:rsid w:val="00834FAD"/>
    <w:rsid w:val="00837C26"/>
    <w:rsid w:val="008421A0"/>
    <w:rsid w:val="00844F01"/>
    <w:rsid w:val="0084725A"/>
    <w:rsid w:val="00851636"/>
    <w:rsid w:val="008516AC"/>
    <w:rsid w:val="00852159"/>
    <w:rsid w:val="00855D34"/>
    <w:rsid w:val="00857CF3"/>
    <w:rsid w:val="0086061E"/>
    <w:rsid w:val="008618FD"/>
    <w:rsid w:val="00861F64"/>
    <w:rsid w:val="00873ABE"/>
    <w:rsid w:val="00873BD7"/>
    <w:rsid w:val="00880A78"/>
    <w:rsid w:val="00881262"/>
    <w:rsid w:val="00882BB7"/>
    <w:rsid w:val="00885BC2"/>
    <w:rsid w:val="00886B36"/>
    <w:rsid w:val="008A0898"/>
    <w:rsid w:val="008B736E"/>
    <w:rsid w:val="008D448F"/>
    <w:rsid w:val="008D44D1"/>
    <w:rsid w:val="008D68D8"/>
    <w:rsid w:val="008F2EA7"/>
    <w:rsid w:val="008F38B8"/>
    <w:rsid w:val="008F426A"/>
    <w:rsid w:val="008F7517"/>
    <w:rsid w:val="00901F38"/>
    <w:rsid w:val="009031CC"/>
    <w:rsid w:val="009044C4"/>
    <w:rsid w:val="00907A16"/>
    <w:rsid w:val="00910B8E"/>
    <w:rsid w:val="00911753"/>
    <w:rsid w:val="009143CB"/>
    <w:rsid w:val="00915D36"/>
    <w:rsid w:val="009318C4"/>
    <w:rsid w:val="009567E0"/>
    <w:rsid w:val="00963491"/>
    <w:rsid w:val="00972E2C"/>
    <w:rsid w:val="00974AE4"/>
    <w:rsid w:val="00975447"/>
    <w:rsid w:val="00975BB3"/>
    <w:rsid w:val="009823D9"/>
    <w:rsid w:val="00982832"/>
    <w:rsid w:val="0099171A"/>
    <w:rsid w:val="009919AD"/>
    <w:rsid w:val="009A04F9"/>
    <w:rsid w:val="009A0C60"/>
    <w:rsid w:val="009A3EC0"/>
    <w:rsid w:val="009A5E2C"/>
    <w:rsid w:val="009A789A"/>
    <w:rsid w:val="009B449F"/>
    <w:rsid w:val="009B7367"/>
    <w:rsid w:val="009D6B28"/>
    <w:rsid w:val="009D7DA1"/>
    <w:rsid w:val="009E7861"/>
    <w:rsid w:val="009F164B"/>
    <w:rsid w:val="009F21B8"/>
    <w:rsid w:val="009F4D0D"/>
    <w:rsid w:val="009F6939"/>
    <w:rsid w:val="009F6DEA"/>
    <w:rsid w:val="00A00DA8"/>
    <w:rsid w:val="00A014D8"/>
    <w:rsid w:val="00A02B8C"/>
    <w:rsid w:val="00A055A6"/>
    <w:rsid w:val="00A06FA6"/>
    <w:rsid w:val="00A11ED8"/>
    <w:rsid w:val="00A1477F"/>
    <w:rsid w:val="00A16C28"/>
    <w:rsid w:val="00A25472"/>
    <w:rsid w:val="00A275C9"/>
    <w:rsid w:val="00A27840"/>
    <w:rsid w:val="00A27CBC"/>
    <w:rsid w:val="00A30D03"/>
    <w:rsid w:val="00A32494"/>
    <w:rsid w:val="00A33FFA"/>
    <w:rsid w:val="00A3649D"/>
    <w:rsid w:val="00A36B55"/>
    <w:rsid w:val="00A37D45"/>
    <w:rsid w:val="00A428E1"/>
    <w:rsid w:val="00A515A5"/>
    <w:rsid w:val="00A54B4C"/>
    <w:rsid w:val="00A55D7B"/>
    <w:rsid w:val="00A57641"/>
    <w:rsid w:val="00A63848"/>
    <w:rsid w:val="00A653BC"/>
    <w:rsid w:val="00A65420"/>
    <w:rsid w:val="00A672EC"/>
    <w:rsid w:val="00A75306"/>
    <w:rsid w:val="00A7693D"/>
    <w:rsid w:val="00A80078"/>
    <w:rsid w:val="00A85CD8"/>
    <w:rsid w:val="00A87AAD"/>
    <w:rsid w:val="00A87C12"/>
    <w:rsid w:val="00A91C86"/>
    <w:rsid w:val="00AA018C"/>
    <w:rsid w:val="00AB506D"/>
    <w:rsid w:val="00AC640A"/>
    <w:rsid w:val="00AE1485"/>
    <w:rsid w:val="00AE3284"/>
    <w:rsid w:val="00AE469E"/>
    <w:rsid w:val="00AF37C5"/>
    <w:rsid w:val="00AF49B0"/>
    <w:rsid w:val="00AF6D31"/>
    <w:rsid w:val="00B03318"/>
    <w:rsid w:val="00B1404D"/>
    <w:rsid w:val="00B16BBF"/>
    <w:rsid w:val="00B360C0"/>
    <w:rsid w:val="00B42D0F"/>
    <w:rsid w:val="00B445E8"/>
    <w:rsid w:val="00B47163"/>
    <w:rsid w:val="00B60796"/>
    <w:rsid w:val="00B66E70"/>
    <w:rsid w:val="00B7654B"/>
    <w:rsid w:val="00B84924"/>
    <w:rsid w:val="00B87341"/>
    <w:rsid w:val="00B91B27"/>
    <w:rsid w:val="00B93E46"/>
    <w:rsid w:val="00B971D4"/>
    <w:rsid w:val="00BA0BE3"/>
    <w:rsid w:val="00BA5424"/>
    <w:rsid w:val="00BB56F0"/>
    <w:rsid w:val="00BB6BF1"/>
    <w:rsid w:val="00BB7415"/>
    <w:rsid w:val="00BB7C0F"/>
    <w:rsid w:val="00BC081E"/>
    <w:rsid w:val="00BC18AC"/>
    <w:rsid w:val="00BC5CF1"/>
    <w:rsid w:val="00BD52D5"/>
    <w:rsid w:val="00BD5564"/>
    <w:rsid w:val="00BE46E2"/>
    <w:rsid w:val="00BE513C"/>
    <w:rsid w:val="00BE5DD0"/>
    <w:rsid w:val="00BF1226"/>
    <w:rsid w:val="00BF185F"/>
    <w:rsid w:val="00BF4BCF"/>
    <w:rsid w:val="00C06579"/>
    <w:rsid w:val="00C10C8B"/>
    <w:rsid w:val="00C13688"/>
    <w:rsid w:val="00C20945"/>
    <w:rsid w:val="00C20DD7"/>
    <w:rsid w:val="00C21679"/>
    <w:rsid w:val="00C248FA"/>
    <w:rsid w:val="00C2520E"/>
    <w:rsid w:val="00C2586C"/>
    <w:rsid w:val="00C2670C"/>
    <w:rsid w:val="00C27D27"/>
    <w:rsid w:val="00C30FBA"/>
    <w:rsid w:val="00C35CFD"/>
    <w:rsid w:val="00C41F92"/>
    <w:rsid w:val="00C42101"/>
    <w:rsid w:val="00C42517"/>
    <w:rsid w:val="00C42683"/>
    <w:rsid w:val="00C4388E"/>
    <w:rsid w:val="00C441FF"/>
    <w:rsid w:val="00C44FF7"/>
    <w:rsid w:val="00C5253A"/>
    <w:rsid w:val="00C54482"/>
    <w:rsid w:val="00C568F5"/>
    <w:rsid w:val="00C660D6"/>
    <w:rsid w:val="00C671F3"/>
    <w:rsid w:val="00C71E4E"/>
    <w:rsid w:val="00C7283F"/>
    <w:rsid w:val="00C8470B"/>
    <w:rsid w:val="00C87F94"/>
    <w:rsid w:val="00C966BD"/>
    <w:rsid w:val="00C96DE0"/>
    <w:rsid w:val="00CA2D9C"/>
    <w:rsid w:val="00CA5247"/>
    <w:rsid w:val="00CA7708"/>
    <w:rsid w:val="00CB4C82"/>
    <w:rsid w:val="00CB6805"/>
    <w:rsid w:val="00CC055B"/>
    <w:rsid w:val="00CC0751"/>
    <w:rsid w:val="00CC11FC"/>
    <w:rsid w:val="00CE38A7"/>
    <w:rsid w:val="00CE70C4"/>
    <w:rsid w:val="00CF0A83"/>
    <w:rsid w:val="00CF12C0"/>
    <w:rsid w:val="00D019E1"/>
    <w:rsid w:val="00D0396A"/>
    <w:rsid w:val="00D11836"/>
    <w:rsid w:val="00D20689"/>
    <w:rsid w:val="00D2169D"/>
    <w:rsid w:val="00D238CE"/>
    <w:rsid w:val="00D248F8"/>
    <w:rsid w:val="00D31333"/>
    <w:rsid w:val="00D416BD"/>
    <w:rsid w:val="00D46A8B"/>
    <w:rsid w:val="00D578D3"/>
    <w:rsid w:val="00D617D7"/>
    <w:rsid w:val="00D664C7"/>
    <w:rsid w:val="00D77EF4"/>
    <w:rsid w:val="00D83533"/>
    <w:rsid w:val="00D86295"/>
    <w:rsid w:val="00D877D1"/>
    <w:rsid w:val="00D90959"/>
    <w:rsid w:val="00D945C5"/>
    <w:rsid w:val="00DA16D4"/>
    <w:rsid w:val="00DA2C85"/>
    <w:rsid w:val="00DA4BDB"/>
    <w:rsid w:val="00DA72BE"/>
    <w:rsid w:val="00DB2CDF"/>
    <w:rsid w:val="00DC1271"/>
    <w:rsid w:val="00DC4C4E"/>
    <w:rsid w:val="00DC4EE6"/>
    <w:rsid w:val="00DC6E4B"/>
    <w:rsid w:val="00DC76F6"/>
    <w:rsid w:val="00DE2F97"/>
    <w:rsid w:val="00DE3641"/>
    <w:rsid w:val="00DE779A"/>
    <w:rsid w:val="00DF65D0"/>
    <w:rsid w:val="00DF68A7"/>
    <w:rsid w:val="00E1422B"/>
    <w:rsid w:val="00E14F55"/>
    <w:rsid w:val="00E15F8F"/>
    <w:rsid w:val="00E25E32"/>
    <w:rsid w:val="00E27392"/>
    <w:rsid w:val="00E3049B"/>
    <w:rsid w:val="00E325E7"/>
    <w:rsid w:val="00E3318E"/>
    <w:rsid w:val="00E332AB"/>
    <w:rsid w:val="00E338C9"/>
    <w:rsid w:val="00E3748E"/>
    <w:rsid w:val="00E44942"/>
    <w:rsid w:val="00E4496D"/>
    <w:rsid w:val="00E51870"/>
    <w:rsid w:val="00E6644D"/>
    <w:rsid w:val="00E73950"/>
    <w:rsid w:val="00E75581"/>
    <w:rsid w:val="00E755BA"/>
    <w:rsid w:val="00E75DE3"/>
    <w:rsid w:val="00E764D1"/>
    <w:rsid w:val="00E816D6"/>
    <w:rsid w:val="00E85FD1"/>
    <w:rsid w:val="00E93231"/>
    <w:rsid w:val="00E96D8B"/>
    <w:rsid w:val="00E97865"/>
    <w:rsid w:val="00E97912"/>
    <w:rsid w:val="00EA082B"/>
    <w:rsid w:val="00EA658A"/>
    <w:rsid w:val="00EB1194"/>
    <w:rsid w:val="00EB153B"/>
    <w:rsid w:val="00EB6229"/>
    <w:rsid w:val="00EB6F9C"/>
    <w:rsid w:val="00EC175D"/>
    <w:rsid w:val="00EE1F8D"/>
    <w:rsid w:val="00EE3175"/>
    <w:rsid w:val="00EE3515"/>
    <w:rsid w:val="00EE72E6"/>
    <w:rsid w:val="00EF07B8"/>
    <w:rsid w:val="00F04104"/>
    <w:rsid w:val="00F06031"/>
    <w:rsid w:val="00F06260"/>
    <w:rsid w:val="00F11089"/>
    <w:rsid w:val="00F142ED"/>
    <w:rsid w:val="00F178DD"/>
    <w:rsid w:val="00F17BAB"/>
    <w:rsid w:val="00F2133D"/>
    <w:rsid w:val="00F21C53"/>
    <w:rsid w:val="00F251DF"/>
    <w:rsid w:val="00F266A7"/>
    <w:rsid w:val="00F41C3C"/>
    <w:rsid w:val="00F4281E"/>
    <w:rsid w:val="00F4378E"/>
    <w:rsid w:val="00F45C86"/>
    <w:rsid w:val="00F477BB"/>
    <w:rsid w:val="00F516CE"/>
    <w:rsid w:val="00F53AB0"/>
    <w:rsid w:val="00F54012"/>
    <w:rsid w:val="00F57646"/>
    <w:rsid w:val="00F5788B"/>
    <w:rsid w:val="00F63D85"/>
    <w:rsid w:val="00F64A52"/>
    <w:rsid w:val="00F71AFF"/>
    <w:rsid w:val="00F81964"/>
    <w:rsid w:val="00F82975"/>
    <w:rsid w:val="00F8347B"/>
    <w:rsid w:val="00F84956"/>
    <w:rsid w:val="00F86F1C"/>
    <w:rsid w:val="00F871B2"/>
    <w:rsid w:val="00FB1F52"/>
    <w:rsid w:val="00FC2D1D"/>
    <w:rsid w:val="00FC55D9"/>
    <w:rsid w:val="00FC6F00"/>
    <w:rsid w:val="00FD2628"/>
    <w:rsid w:val="00FD332B"/>
    <w:rsid w:val="00FD7413"/>
    <w:rsid w:val="00FE54D6"/>
    <w:rsid w:val="00FE707F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03BC39"/>
  <w15:docId w15:val="{B92A438B-53A0-4B9B-B316-E45FFFA7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725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45C5"/>
    <w:pPr>
      <w:keepNext/>
      <w:spacing w:after="0" w:line="240" w:lineRule="auto"/>
      <w:outlineLvl w:val="0"/>
    </w:pPr>
    <w:rPr>
      <w:rFonts w:ascii="Arial" w:hAnsi="Arial"/>
      <w:b/>
      <w:bCs/>
      <w:noProof/>
      <w:sz w:val="24"/>
      <w:szCs w:val="24"/>
      <w:lang w:val="de-DE" w:eastAsia="de-DE"/>
    </w:rPr>
  </w:style>
  <w:style w:type="paragraph" w:styleId="Nagwek2">
    <w:name w:val="heading 2"/>
    <w:basedOn w:val="Normalny"/>
    <w:next w:val="Normalny"/>
    <w:qFormat/>
    <w:rsid w:val="00D945C5"/>
    <w:pPr>
      <w:keepNext/>
      <w:spacing w:after="0" w:line="240" w:lineRule="auto"/>
      <w:outlineLvl w:val="1"/>
    </w:pPr>
    <w:rPr>
      <w:rFonts w:ascii="Arial" w:hAnsi="Arial" w:cs="Arial"/>
      <w:b/>
      <w:bCs/>
      <w:iCs/>
      <w:noProof/>
      <w:sz w:val="20"/>
      <w:szCs w:val="28"/>
      <w:lang w:val="de-DE" w:eastAsia="de-DE"/>
    </w:rPr>
  </w:style>
  <w:style w:type="paragraph" w:styleId="Nagwek3">
    <w:name w:val="heading 3"/>
    <w:basedOn w:val="Normalny"/>
    <w:next w:val="Normalny"/>
    <w:link w:val="Nagwek3Znak"/>
    <w:qFormat/>
    <w:rsid w:val="00D945C5"/>
    <w:pPr>
      <w:keepNext/>
      <w:spacing w:after="0" w:line="240" w:lineRule="auto"/>
      <w:outlineLvl w:val="2"/>
    </w:pPr>
    <w:rPr>
      <w:rFonts w:ascii="Arial" w:hAnsi="Arial"/>
      <w:bCs/>
      <w:noProof/>
      <w:sz w:val="20"/>
      <w:szCs w:val="26"/>
      <w:lang w:val="de-DE" w:eastAsia="de-D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40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945C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noProof/>
      <w:sz w:val="20"/>
      <w:szCs w:val="20"/>
      <w:lang w:val="de-DE" w:eastAsia="de-DE"/>
    </w:rPr>
  </w:style>
  <w:style w:type="paragraph" w:styleId="Stopka">
    <w:name w:val="footer"/>
    <w:basedOn w:val="Normalny"/>
    <w:rsid w:val="00D945C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noProof/>
      <w:sz w:val="20"/>
      <w:szCs w:val="20"/>
      <w:lang w:val="de-DE" w:eastAsia="de-DE"/>
    </w:rPr>
  </w:style>
  <w:style w:type="paragraph" w:styleId="Zwrotpoegnalny">
    <w:name w:val="Closing"/>
    <w:semiHidden/>
    <w:rsid w:val="0067501B"/>
    <w:pPr>
      <w:tabs>
        <w:tab w:val="left" w:pos="2835"/>
      </w:tabs>
      <w:spacing w:line="220" w:lineRule="exact"/>
    </w:pPr>
    <w:rPr>
      <w:rFonts w:ascii="Arial" w:eastAsia="Times New Roman" w:hAnsi="Arial"/>
      <w:lang w:val="de-DE" w:eastAsia="en-US"/>
    </w:rPr>
  </w:style>
  <w:style w:type="paragraph" w:customStyle="1" w:styleId="scfstandard">
    <w:name w:val="scf_standard"/>
    <w:rsid w:val="00D945C5"/>
    <w:rPr>
      <w:rFonts w:ascii="Arial" w:eastAsia="Times New Roman" w:hAnsi="Arial"/>
      <w:noProof/>
      <w:lang w:val="en-US" w:eastAsia="de-DE"/>
    </w:rPr>
  </w:style>
  <w:style w:type="paragraph" w:customStyle="1" w:styleId="scfBereich">
    <w:name w:val="scfBereich"/>
    <w:basedOn w:val="scfstandard"/>
    <w:rsid w:val="00D945C5"/>
    <w:pPr>
      <w:spacing w:before="140"/>
    </w:pPr>
    <w:rPr>
      <w:b/>
    </w:rPr>
  </w:style>
  <w:style w:type="paragraph" w:customStyle="1" w:styleId="scfvertrauen">
    <w:name w:val="scf_vertrauen"/>
    <w:basedOn w:val="scfstandard"/>
    <w:rsid w:val="00774531"/>
    <w:pPr>
      <w:spacing w:before="460" w:line="220" w:lineRule="exact"/>
    </w:pPr>
  </w:style>
  <w:style w:type="paragraph" w:customStyle="1" w:styleId="scfpostal">
    <w:name w:val="scf_postal"/>
    <w:basedOn w:val="scfstandard"/>
    <w:rsid w:val="0067501B"/>
    <w:pPr>
      <w:spacing w:line="160" w:lineRule="exact"/>
    </w:pPr>
    <w:rPr>
      <w:sz w:val="14"/>
    </w:rPr>
  </w:style>
  <w:style w:type="paragraph" w:customStyle="1" w:styleId="scfnutzer">
    <w:name w:val="scfnutzer"/>
    <w:basedOn w:val="scfstandard"/>
    <w:rsid w:val="002E61D2"/>
    <w:pPr>
      <w:spacing w:line="180" w:lineRule="exact"/>
    </w:pPr>
    <w:rPr>
      <w:sz w:val="16"/>
    </w:rPr>
  </w:style>
  <w:style w:type="paragraph" w:customStyle="1" w:styleId="scfdatum">
    <w:name w:val="scf_datum"/>
    <w:basedOn w:val="scfnutzer"/>
    <w:rsid w:val="00D945C5"/>
  </w:style>
  <w:style w:type="paragraph" w:customStyle="1" w:styleId="scfAnschrift">
    <w:name w:val="scfAnschrift"/>
    <w:basedOn w:val="scfstandard"/>
    <w:rsid w:val="00D945C5"/>
    <w:pPr>
      <w:tabs>
        <w:tab w:val="left" w:pos="1134"/>
      </w:tabs>
      <w:spacing w:line="220" w:lineRule="exact"/>
    </w:pPr>
  </w:style>
  <w:style w:type="paragraph" w:customStyle="1" w:styleId="scfan">
    <w:name w:val="scf_an"/>
    <w:basedOn w:val="scfAnschrift"/>
    <w:next w:val="scfAnschrift"/>
    <w:rsid w:val="00D945C5"/>
    <w:pPr>
      <w:spacing w:before="60"/>
    </w:pPr>
  </w:style>
  <w:style w:type="paragraph" w:customStyle="1" w:styleId="scfbrieftext">
    <w:name w:val="scfbrieftext"/>
    <w:basedOn w:val="scfstandard"/>
    <w:rsid w:val="00D945C5"/>
    <w:rPr>
      <w:noProof w:val="0"/>
    </w:rPr>
  </w:style>
  <w:style w:type="paragraph" w:customStyle="1" w:styleId="scfBetreff">
    <w:name w:val="scfBetreff"/>
    <w:basedOn w:val="scfstandard"/>
    <w:next w:val="scfbrieftext"/>
    <w:rsid w:val="00D945C5"/>
    <w:pPr>
      <w:spacing w:before="440" w:after="440"/>
    </w:pPr>
    <w:rPr>
      <w:b/>
    </w:rPr>
  </w:style>
  <w:style w:type="paragraph" w:customStyle="1" w:styleId="scfvormodul">
    <w:name w:val="scfvormodul"/>
    <w:basedOn w:val="scfstandard"/>
    <w:next w:val="scfbrieftext"/>
    <w:rsid w:val="00D945C5"/>
    <w:pPr>
      <w:pBdr>
        <w:bottom w:val="single" w:sz="6" w:space="1" w:color="auto"/>
      </w:pBdr>
      <w:spacing w:after="60" w:line="60" w:lineRule="exact"/>
    </w:pPr>
    <w:rPr>
      <w:lang w:eastAsia="en-US"/>
    </w:rPr>
  </w:style>
  <w:style w:type="paragraph" w:customStyle="1" w:styleId="scfmodultext">
    <w:name w:val="scfmodultext"/>
    <w:basedOn w:val="scfstandard"/>
    <w:rsid w:val="00D945C5"/>
    <w:rPr>
      <w:sz w:val="18"/>
      <w:lang w:eastAsia="en-US"/>
    </w:rPr>
  </w:style>
  <w:style w:type="paragraph" w:customStyle="1" w:styleId="scforgzeile">
    <w:name w:val="scforgzeile"/>
    <w:basedOn w:val="scfstandard"/>
    <w:rsid w:val="00CB4C82"/>
    <w:pPr>
      <w:tabs>
        <w:tab w:val="left" w:pos="7655"/>
      </w:tabs>
      <w:spacing w:line="160" w:lineRule="exact"/>
    </w:pPr>
    <w:rPr>
      <w:sz w:val="14"/>
    </w:rPr>
  </w:style>
  <w:style w:type="paragraph" w:customStyle="1" w:styleId="scfFu1-4">
    <w:name w:val="scfFuß1-4"/>
    <w:basedOn w:val="scfstandard"/>
    <w:rsid w:val="00D945C5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rsid w:val="00D945C5"/>
    <w:rPr>
      <w:rFonts w:eastAsia="Arial" w:cs="Arial"/>
      <w:szCs w:val="14"/>
    </w:rPr>
  </w:style>
  <w:style w:type="paragraph" w:customStyle="1" w:styleId="scfZweitekopfzeile">
    <w:name w:val="scfZweitekopfzeile"/>
    <w:basedOn w:val="scfstandard"/>
    <w:rsid w:val="002810FD"/>
    <w:pPr>
      <w:spacing w:line="180" w:lineRule="exact"/>
    </w:pPr>
    <w:rPr>
      <w:sz w:val="16"/>
    </w:rPr>
  </w:style>
  <w:style w:type="paragraph" w:customStyle="1" w:styleId="scfgruss">
    <w:name w:val="scf_gruss"/>
    <w:basedOn w:val="scfbrieftext"/>
    <w:rsid w:val="008D44D1"/>
    <w:pPr>
      <w:keepNext/>
      <w:keepLines/>
      <w:tabs>
        <w:tab w:val="left" w:pos="5387"/>
      </w:tabs>
    </w:pPr>
    <w:rPr>
      <w:noProof/>
    </w:rPr>
  </w:style>
  <w:style w:type="paragraph" w:customStyle="1" w:styleId="scfuz">
    <w:name w:val="scf_uz"/>
    <w:basedOn w:val="scfnutzer"/>
    <w:rsid w:val="00D945C5"/>
  </w:style>
  <w:style w:type="paragraph" w:styleId="Tekstdymka">
    <w:name w:val="Balloon Text"/>
    <w:basedOn w:val="Normalny"/>
    <w:semiHidden/>
    <w:rsid w:val="00EA082B"/>
    <w:pPr>
      <w:spacing w:after="0" w:line="240" w:lineRule="auto"/>
    </w:pPr>
    <w:rPr>
      <w:rFonts w:ascii="Tahoma" w:hAnsi="Tahoma" w:cs="Tahoma"/>
      <w:sz w:val="16"/>
      <w:szCs w:val="16"/>
      <w:lang w:val="de-DE" w:eastAsia="de-DE"/>
    </w:rPr>
  </w:style>
  <w:style w:type="character" w:customStyle="1" w:styleId="Nagwek1Znak">
    <w:name w:val="Nagłówek 1 Znak"/>
    <w:link w:val="Nagwek1"/>
    <w:uiPriority w:val="9"/>
    <w:rsid w:val="0084725A"/>
    <w:rPr>
      <w:rFonts w:ascii="Arial" w:eastAsia="Times New Roman" w:hAnsi="Arial" w:cs="Arial"/>
      <w:b/>
      <w:bCs/>
      <w:noProof/>
      <w:sz w:val="24"/>
      <w:szCs w:val="24"/>
      <w:lang w:val="de-DE" w:eastAsia="de-DE"/>
    </w:rPr>
  </w:style>
  <w:style w:type="paragraph" w:styleId="Tytu">
    <w:name w:val="Title"/>
    <w:basedOn w:val="Normalny"/>
    <w:next w:val="Normalny"/>
    <w:link w:val="TytuZnak"/>
    <w:uiPriority w:val="10"/>
    <w:qFormat/>
    <w:rsid w:val="0084725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84725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Wyrnieniedelikatne">
    <w:name w:val="Subtle Emphasis"/>
    <w:uiPriority w:val="19"/>
    <w:qFormat/>
    <w:rsid w:val="0084725A"/>
    <w:rPr>
      <w:i/>
      <w:iCs/>
      <w:color w:val="808080"/>
    </w:rPr>
  </w:style>
  <w:style w:type="character" w:styleId="Hipercze">
    <w:name w:val="Hyperlink"/>
    <w:rsid w:val="008F426A"/>
    <w:rPr>
      <w:color w:val="0000FF"/>
      <w:u w:val="single"/>
    </w:rPr>
  </w:style>
  <w:style w:type="character" w:customStyle="1" w:styleId="Nagwek3Znak">
    <w:name w:val="Nagłówek 3 Znak"/>
    <w:link w:val="Nagwek3"/>
    <w:rsid w:val="00213C6E"/>
    <w:rPr>
      <w:rFonts w:ascii="Arial" w:eastAsia="Times New Roman" w:hAnsi="Arial" w:cs="Arial"/>
      <w:bCs/>
      <w:noProof/>
      <w:szCs w:val="26"/>
      <w:lang w:val="de-DE" w:eastAsia="de-DE"/>
    </w:rPr>
  </w:style>
  <w:style w:type="paragraph" w:styleId="Bezodstpw">
    <w:name w:val="No Spacing"/>
    <w:uiPriority w:val="1"/>
    <w:qFormat/>
    <w:rsid w:val="00213C6E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D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42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A57641"/>
    <w:pPr>
      <w:autoSpaceDE w:val="0"/>
      <w:autoSpaceDN w:val="0"/>
      <w:adjustRightInd w:val="0"/>
    </w:pPr>
    <w:rPr>
      <w:rFonts w:ascii="Henderson BCG Sans" w:eastAsiaTheme="minorHAnsi" w:hAnsi="Henderson BCG Sans" w:cs="Henderson BCG Sans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6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641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641"/>
    <w:rPr>
      <w:rFonts w:asciiTheme="minorHAnsi" w:eastAsiaTheme="minorHAnsi" w:hAnsiTheme="minorHAnsi" w:cstheme="minorBidi"/>
      <w:lang w:eastAsia="en-US"/>
    </w:rPr>
  </w:style>
  <w:style w:type="character" w:customStyle="1" w:styleId="highlight">
    <w:name w:val="highlight"/>
    <w:basedOn w:val="Domylnaczcionkaakapitu"/>
    <w:rsid w:val="00A576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57641"/>
    <w:rPr>
      <w:rFonts w:ascii="Calibri" w:eastAsia="Times New Roman" w:hAnsi="Calibri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A57641"/>
    <w:rPr>
      <w:rFonts w:ascii="Calibri" w:eastAsia="Times New Roman" w:hAnsi="Calibri" w:cstheme="minorBidi"/>
      <w:b/>
      <w:bCs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57641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57641"/>
    <w:rPr>
      <w:rFonts w:ascii="Calibri" w:eastAsia="Times New Roman" w:hAnsi="Calibri"/>
      <w:sz w:val="22"/>
      <w:szCs w:val="21"/>
    </w:rPr>
  </w:style>
  <w:style w:type="paragraph" w:styleId="Tekstprzypisukocowego">
    <w:name w:val="endnote text"/>
    <w:basedOn w:val="Normalny"/>
    <w:link w:val="TekstprzypisukocowegoZnak"/>
    <w:semiHidden/>
    <w:unhideWhenUsed/>
    <w:rsid w:val="002303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30325"/>
    <w:rPr>
      <w:rFonts w:ascii="Calibri" w:eastAsia="Times New Roman" w:hAnsi="Calibri"/>
    </w:rPr>
  </w:style>
  <w:style w:type="character" w:styleId="Odwoanieprzypisukocowego">
    <w:name w:val="endnote reference"/>
    <w:basedOn w:val="Domylnaczcionkaakapitu"/>
    <w:semiHidden/>
    <w:unhideWhenUsed/>
    <w:rsid w:val="00230325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semiHidden/>
    <w:rsid w:val="00F5401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AF6D31"/>
    <w:rPr>
      <w:color w:val="800080" w:themeColor="followedHyperlink"/>
      <w:u w:val="single"/>
    </w:rPr>
  </w:style>
  <w:style w:type="paragraph" w:customStyle="1" w:styleId="Tre">
    <w:name w:val="Treść"/>
    <w:basedOn w:val="Normalny"/>
    <w:rsid w:val="000D2899"/>
    <w:pPr>
      <w:spacing w:after="0" w:line="240" w:lineRule="auto"/>
    </w:pPr>
    <w:rPr>
      <w:rFonts w:ascii="Helvetica Neue" w:eastAsiaTheme="minorHAnsi" w:hAnsi="Helvetica Neue" w:cs="Calibri"/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2B0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C065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6579"/>
    <w:rPr>
      <w:rFonts w:ascii="Calibri" w:eastAsia="Times New Roman" w:hAnsi="Calibri"/>
    </w:rPr>
  </w:style>
  <w:style w:type="character" w:styleId="Odwoanieprzypisudolnego">
    <w:name w:val="footnote reference"/>
    <w:basedOn w:val="Domylnaczcionkaakapitu"/>
    <w:semiHidden/>
    <w:unhideWhenUsed/>
    <w:rsid w:val="00C06579"/>
    <w:rPr>
      <w:vertAlign w:val="superscript"/>
    </w:rPr>
  </w:style>
  <w:style w:type="paragraph" w:styleId="Poprawka">
    <w:name w:val="Revision"/>
    <w:hidden/>
    <w:uiPriority w:val="99"/>
    <w:semiHidden/>
    <w:rsid w:val="00851636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iemens.pl/inzynierki4-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iemens.pl/inzynierki4-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koroniak@communicatio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ega\Desktop\extern-Sans_pl-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33AEE825D4B4FA66B9AE67EC46B17" ma:contentTypeVersion="1" ma:contentTypeDescription="Create a new document." ma:contentTypeScope="" ma:versionID="d9e67e2447d40ada52096711d9f7834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F98A-A73C-4BF4-8439-EB32495C76EB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951AA6-F441-42FB-906B-25D575A33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CF81E-9AA7-42FA-BD1C-273D3968D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8B8991D-CAF8-42D8-AABB-C6E54CAD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extern-Sans_pl-H</Template>
  <TotalTime>0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extern: Geschäftsbrief</vt:lpstr>
      <vt:lpstr>extern: Geschäftsbrief</vt:lpstr>
    </vt:vector>
  </TitlesOfParts>
  <Manager>Sabine Weiß</Manager>
  <Company>Siemens AG</Company>
  <LinksUpToDate>false</LinksUpToDate>
  <CharactersWithSpaces>4429</CharactersWithSpaces>
  <SharedDoc>false</SharedDoc>
  <HLinks>
    <vt:vector size="12" baseType="variant">
      <vt:variant>
        <vt:i4>7340123</vt:i4>
      </vt:variant>
      <vt:variant>
        <vt:i4>3</vt:i4>
      </vt:variant>
      <vt:variant>
        <vt:i4>0</vt:i4>
      </vt:variant>
      <vt:variant>
        <vt:i4>5</vt:i4>
      </vt:variant>
      <vt:variant>
        <vt:lpwstr>mailto:aszafraniec@communication.pl</vt:lpwstr>
      </vt:variant>
      <vt:variant>
        <vt:lpwstr/>
      </vt:variant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http://www.siemens.pl/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extern: Geschäftsbrief</dc:title>
  <dc:subject>SCF Basis - Muster Download Brandville</dc:subject>
  <dc:creator>Omega</dc:creator>
  <cp:keywords>Externer Geschäftsbrief Brief;C_Unrestricted</cp:keywords>
  <dc:description>Externer Geschäftsbrief; für Vordrucke H30-S1002-N41 (Repräsentationsbogen), H30-S1007-N41 (Laser-Briefbogen) oder ggf. für weißes Papier - bestellbar über C4BS (https://www.click4business-supplies.siemens.de)_x000d_
_x000d_
Diese Vorlage ist gültig ab 10/2008</dc:description>
  <cp:lastModifiedBy>Aleksandra Koroniak</cp:lastModifiedBy>
  <cp:revision>4</cp:revision>
  <cp:lastPrinted>2016-04-13T08:23:00Z</cp:lastPrinted>
  <dcterms:created xsi:type="dcterms:W3CDTF">2021-10-25T08:38:00Z</dcterms:created>
  <dcterms:modified xsi:type="dcterms:W3CDTF">2021-11-04T09:09:00Z</dcterms:modified>
  <cp:category>2008-09-23/sw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fComponent">
    <vt:lpwstr>22</vt:lpwstr>
  </property>
  <property fmtid="{D5CDD505-2E9C-101B-9397-08002B2CF9AE}" pid="3" name="scfType">
    <vt:lpwstr>ext</vt:lpwstr>
  </property>
  <property fmtid="{D5CDD505-2E9C-101B-9397-08002B2CF9AE}" pid="4" name="ContentTypeId">
    <vt:lpwstr>0x01010086433AEE825D4B4FA66B9AE67EC46B17</vt:lpwstr>
  </property>
  <property fmtid="{D5CDD505-2E9C-101B-9397-08002B2CF9AE}" pid="5" name="_NewReviewCycle">
    <vt:lpwstr/>
  </property>
  <property fmtid="{D5CDD505-2E9C-101B-9397-08002B2CF9AE}" pid="6" name="Document Confidentiality">
    <vt:lpwstr>Unrestricted</vt:lpwstr>
  </property>
</Properties>
</file>